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F9F3" w14:textId="77777777" w:rsidR="008647D9" w:rsidRPr="00EA5B38" w:rsidRDefault="008647D9" w:rsidP="008647D9">
      <w:pPr>
        <w:shd w:val="clear" w:color="auto" w:fill="FFFFFF"/>
        <w:spacing w:before="120" w:after="120" w:line="234" w:lineRule="atLeast"/>
        <w:jc w:val="center"/>
        <w:rPr>
          <w:color w:val="000000"/>
          <w:szCs w:val="26"/>
        </w:rPr>
      </w:pPr>
      <w:r w:rsidRPr="00EA5B38">
        <w:rPr>
          <w:b/>
          <w:bCs/>
          <w:color w:val="000000"/>
          <w:szCs w:val="26"/>
        </w:rPr>
        <w:t>ĐIỀU KIỆN BẢO ĐẢM HOẠT ĐỘNG GIÁO DỤC NGHỀ NGHIỆP</w:t>
      </w:r>
    </w:p>
    <w:p w14:paraId="3B973B2A" w14:textId="6205D4C1" w:rsidR="001E362F" w:rsidRPr="00B530B6" w:rsidRDefault="00B530B6" w:rsidP="00B530B6">
      <w:pPr>
        <w:shd w:val="clear" w:color="auto" w:fill="FFFFFF"/>
        <w:spacing w:before="480" w:after="0" w:line="320" w:lineRule="atLeast"/>
        <w:ind w:firstLine="720"/>
        <w:rPr>
          <w:rFonts w:eastAsia="Times New Roman" w:cs="Times New Roman"/>
          <w:b/>
          <w:bCs/>
          <w:color w:val="000000" w:themeColor="text1"/>
          <w:szCs w:val="26"/>
        </w:rPr>
      </w:pPr>
      <w:r w:rsidRPr="008647D9">
        <w:rPr>
          <w:rFonts w:eastAsia="Times New Roman" w:cs="Times New Roman"/>
          <w:b/>
          <w:bCs/>
          <w:color w:val="000000" w:themeColor="text1"/>
          <w:szCs w:val="26"/>
        </w:rPr>
        <w:t xml:space="preserve">A. </w:t>
      </w:r>
      <w:r w:rsidR="001E362F" w:rsidRPr="00B530B6">
        <w:rPr>
          <w:rFonts w:eastAsia="Times New Roman" w:cs="Times New Roman"/>
          <w:b/>
          <w:bCs/>
          <w:color w:val="000000" w:themeColor="text1"/>
          <w:szCs w:val="26"/>
        </w:rPr>
        <w:t xml:space="preserve">Trụ sở chính: Trường Cao đẳng Công </w:t>
      </w:r>
      <w:r w:rsidR="002349BE" w:rsidRPr="008647D9">
        <w:rPr>
          <w:rFonts w:eastAsia="Times New Roman" w:cs="Times New Roman"/>
          <w:b/>
          <w:bCs/>
          <w:color w:val="000000" w:themeColor="text1"/>
          <w:szCs w:val="26"/>
        </w:rPr>
        <w:t>nghiệp Huế</w:t>
      </w:r>
    </w:p>
    <w:p w14:paraId="33C59F56" w14:textId="77777777" w:rsidR="001E362F" w:rsidRPr="008647D9" w:rsidRDefault="001E362F" w:rsidP="00B530B6">
      <w:pPr>
        <w:shd w:val="clear" w:color="auto" w:fill="FFFFFF"/>
        <w:spacing w:before="120" w:after="0" w:line="340" w:lineRule="atLeast"/>
        <w:ind w:firstLine="720"/>
        <w:rPr>
          <w:rFonts w:eastAsia="Times New Roman" w:cs="Times New Roman"/>
          <w:b/>
          <w:bCs/>
          <w:color w:val="000000" w:themeColor="text1"/>
          <w:szCs w:val="26"/>
        </w:rPr>
      </w:pPr>
      <w:r w:rsidRPr="00EE15D8">
        <w:rPr>
          <w:rFonts w:eastAsia="Times New Roman" w:cs="Times New Roman"/>
          <w:b/>
          <w:bCs/>
          <w:color w:val="000000" w:themeColor="text1"/>
          <w:szCs w:val="26"/>
        </w:rPr>
        <w:t xml:space="preserve">Địa chỉ: </w:t>
      </w:r>
      <w:r w:rsidR="002349BE" w:rsidRPr="008647D9">
        <w:rPr>
          <w:rFonts w:eastAsia="Times New Roman" w:cs="Times New Roman"/>
          <w:color w:val="000000"/>
          <w:szCs w:val="26"/>
        </w:rPr>
        <w:t>70 Nguyễn Huệ</w:t>
      </w:r>
      <w:r w:rsidRPr="00EE15D8">
        <w:rPr>
          <w:rFonts w:eastAsia="Times New Roman" w:cs="Times New Roman"/>
          <w:color w:val="000000"/>
          <w:szCs w:val="26"/>
        </w:rPr>
        <w:t xml:space="preserve">, </w:t>
      </w:r>
      <w:r w:rsidR="002349BE" w:rsidRPr="008647D9">
        <w:rPr>
          <w:rFonts w:eastAsia="Times New Roman" w:cs="Times New Roman"/>
          <w:color w:val="000000"/>
          <w:szCs w:val="26"/>
        </w:rPr>
        <w:t>Phường Vĩnh Ninh</w:t>
      </w:r>
      <w:r w:rsidRPr="00EE15D8">
        <w:rPr>
          <w:rFonts w:eastAsia="Times New Roman" w:cs="Times New Roman"/>
          <w:color w:val="000000"/>
          <w:szCs w:val="26"/>
        </w:rPr>
        <w:t xml:space="preserve">, </w:t>
      </w:r>
      <w:r w:rsidR="002349BE" w:rsidRPr="008647D9">
        <w:rPr>
          <w:rFonts w:eastAsia="Times New Roman" w:cs="Times New Roman"/>
          <w:color w:val="000000"/>
          <w:szCs w:val="26"/>
        </w:rPr>
        <w:t>Thành phố Huế</w:t>
      </w:r>
    </w:p>
    <w:p w14:paraId="3F7E815B" w14:textId="1C8E50D4" w:rsidR="001E362F" w:rsidRPr="00EE15D8" w:rsidRDefault="00B530B6" w:rsidP="00B530B6">
      <w:pPr>
        <w:pStyle w:val="Heading2"/>
        <w:spacing w:before="120" w:line="340" w:lineRule="atLeast"/>
        <w:ind w:left="720"/>
        <w:rPr>
          <w:rFonts w:eastAsia="Times New Roman" w:cs="Times New Roman"/>
          <w:b/>
          <w:bCs/>
        </w:rPr>
      </w:pPr>
      <w:r w:rsidRPr="008647D9">
        <w:rPr>
          <w:rFonts w:eastAsia="Times New Roman" w:cs="Times New Roman"/>
          <w:b/>
          <w:bCs/>
        </w:rPr>
        <w:t xml:space="preserve">I. </w:t>
      </w:r>
      <w:r w:rsidR="001E362F" w:rsidRPr="00EE15D8">
        <w:rPr>
          <w:rFonts w:eastAsia="Times New Roman" w:cs="Times New Roman"/>
          <w:b/>
          <w:bCs/>
        </w:rPr>
        <w:t>Ngành: CHĂM SÓC SẮC ĐẸP</w:t>
      </w:r>
    </w:p>
    <w:p w14:paraId="73355519" w14:textId="77777777" w:rsidR="001E362F" w:rsidRPr="00EE15D8" w:rsidRDefault="00B530B6" w:rsidP="00B530B6">
      <w:pPr>
        <w:pStyle w:val="Heading2"/>
        <w:tabs>
          <w:tab w:val="left" w:pos="567"/>
        </w:tabs>
        <w:spacing w:before="120" w:line="340" w:lineRule="atLeast"/>
        <w:ind w:left="720"/>
        <w:rPr>
          <w:rFonts w:eastAsia="Times New Roman" w:cs="Times New Roman"/>
          <w:b/>
          <w:bCs/>
        </w:rPr>
      </w:pPr>
      <w:r w:rsidRPr="008647D9">
        <w:rPr>
          <w:rFonts w:eastAsia="Times New Roman" w:cs="Times New Roman"/>
          <w:b/>
          <w:bCs/>
        </w:rPr>
        <w:t xml:space="preserve">- </w:t>
      </w:r>
      <w:r w:rsidR="001E362F" w:rsidRPr="00EE15D8">
        <w:rPr>
          <w:rFonts w:eastAsia="Times New Roman" w:cs="Times New Roman"/>
          <w:b/>
          <w:bCs/>
        </w:rPr>
        <w:t>Trình độ đào tạo: Trung cấp</w:t>
      </w:r>
    </w:p>
    <w:p w14:paraId="600EA680" w14:textId="77777777" w:rsidR="001E362F" w:rsidRPr="00EE15D8" w:rsidRDefault="00B530B6" w:rsidP="00B530B6">
      <w:pPr>
        <w:pStyle w:val="Heading2"/>
        <w:tabs>
          <w:tab w:val="left" w:pos="567"/>
        </w:tabs>
        <w:spacing w:before="120" w:line="340" w:lineRule="atLeast"/>
        <w:ind w:left="720"/>
        <w:rPr>
          <w:rFonts w:eastAsia="Times New Roman" w:cs="Times New Roman"/>
          <w:b/>
          <w:bCs/>
        </w:rPr>
      </w:pPr>
      <w:r w:rsidRPr="008647D9">
        <w:rPr>
          <w:rFonts w:eastAsia="Times New Roman" w:cs="Times New Roman"/>
          <w:b/>
          <w:bCs/>
        </w:rPr>
        <w:t xml:space="preserve">- </w:t>
      </w:r>
      <w:r w:rsidR="001E362F" w:rsidRPr="00EE15D8">
        <w:rPr>
          <w:rFonts w:eastAsia="Times New Roman" w:cs="Times New Roman"/>
          <w:b/>
          <w:bCs/>
        </w:rPr>
        <w:t>Quy mô tuyển sinh/ năm: 50 sinh viên/năm</w:t>
      </w:r>
    </w:p>
    <w:p w14:paraId="2D16779C" w14:textId="77777777" w:rsidR="001E362F" w:rsidRPr="00EE15D8" w:rsidRDefault="00B530B6" w:rsidP="00B530B6">
      <w:pPr>
        <w:pStyle w:val="Heading3"/>
        <w:spacing w:before="120" w:line="340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1. </w:t>
      </w:r>
      <w:r w:rsidR="001E362F" w:rsidRPr="00EE15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Lý do đăng ký bổ sung</w:t>
      </w:r>
    </w:p>
    <w:p w14:paraId="51F75FDB" w14:textId="3BDB12B5" w:rsidR="001E362F" w:rsidRPr="00EE15D8" w:rsidRDefault="001E362F" w:rsidP="00B530B6">
      <w:pPr>
        <w:shd w:val="clear" w:color="auto" w:fill="FFFFFF"/>
        <w:spacing w:before="120" w:after="0" w:line="340" w:lineRule="atLeast"/>
        <w:ind w:firstLine="720"/>
        <w:textAlignment w:val="baseline"/>
        <w:rPr>
          <w:rFonts w:eastAsia="Times New Roman" w:cs="Times New Roman"/>
          <w:color w:val="000000" w:themeColor="text1"/>
          <w:szCs w:val="26"/>
        </w:rPr>
      </w:pPr>
      <w:r w:rsidRPr="00EE15D8">
        <w:rPr>
          <w:rFonts w:eastAsia="Times New Roman" w:cs="Times New Roman"/>
          <w:color w:val="000000"/>
          <w:szCs w:val="26"/>
        </w:rPr>
        <w:t xml:space="preserve">Hiện nay nhu cầu nguồn nhân lực </w:t>
      </w:r>
      <w:r w:rsidRPr="00EE15D8">
        <w:rPr>
          <w:rFonts w:eastAsia="Times New Roman" w:cs="Times New Roman"/>
          <w:color w:val="000000"/>
          <w:szCs w:val="26"/>
          <w:lang w:val="en-US"/>
        </w:rPr>
        <w:t xml:space="preserve">có trình độ, được đào tạo bài bản </w:t>
      </w:r>
      <w:r w:rsidRPr="00EE15D8">
        <w:rPr>
          <w:rFonts w:eastAsia="Times New Roman" w:cs="Times New Roman"/>
          <w:color w:val="000000"/>
          <w:szCs w:val="26"/>
        </w:rPr>
        <w:t xml:space="preserve">ngành </w:t>
      </w:r>
      <w:r w:rsidR="0063397D">
        <w:rPr>
          <w:rFonts w:eastAsia="Times New Roman" w:cs="Times New Roman"/>
          <w:bCs/>
          <w:szCs w:val="26"/>
          <w:lang w:val="en-US"/>
        </w:rPr>
        <w:t>C</w:t>
      </w:r>
      <w:r w:rsidRPr="00EE15D8">
        <w:rPr>
          <w:rFonts w:eastAsia="Times New Roman" w:cs="Times New Roman"/>
          <w:bCs/>
          <w:szCs w:val="26"/>
          <w:lang w:val="en-US"/>
        </w:rPr>
        <w:t>hăm sóc sắc đẹp</w:t>
      </w:r>
      <w:r w:rsidRPr="00EE15D8">
        <w:rPr>
          <w:rFonts w:eastAsia="Times New Roman" w:cs="Times New Roman"/>
          <w:color w:val="000000"/>
          <w:szCs w:val="26"/>
        </w:rPr>
        <w:t xml:space="preserve"> tại tỉnh </w:t>
      </w:r>
      <w:r w:rsidR="002349BE">
        <w:rPr>
          <w:rFonts w:eastAsia="Times New Roman" w:cs="Times New Roman"/>
          <w:color w:val="000000"/>
          <w:szCs w:val="26"/>
          <w:lang w:val="en-US"/>
        </w:rPr>
        <w:t>Thừa Thiên Huế</w:t>
      </w:r>
      <w:r w:rsidRPr="00EE15D8">
        <w:rPr>
          <w:rFonts w:eastAsia="Times New Roman" w:cs="Times New Roman"/>
          <w:color w:val="000000"/>
          <w:szCs w:val="26"/>
        </w:rPr>
        <w:t xml:space="preserve"> và khu v</w:t>
      </w:r>
      <w:r>
        <w:rPr>
          <w:rFonts w:eastAsia="Times New Roman" w:cs="Times New Roman"/>
          <w:color w:val="000000"/>
          <w:szCs w:val="26"/>
        </w:rPr>
        <w:t xml:space="preserve">ực </w:t>
      </w:r>
      <w:r w:rsidR="002349BE">
        <w:rPr>
          <w:rFonts w:eastAsia="Times New Roman" w:cs="Times New Roman"/>
          <w:color w:val="000000"/>
          <w:szCs w:val="26"/>
          <w:lang w:val="en-US"/>
        </w:rPr>
        <w:t xml:space="preserve">miền </w:t>
      </w:r>
      <w:r w:rsidR="0063397D">
        <w:rPr>
          <w:rFonts w:eastAsia="Times New Roman" w:cs="Times New Roman"/>
          <w:color w:val="000000"/>
          <w:szCs w:val="26"/>
          <w:lang w:val="en-US"/>
        </w:rPr>
        <w:t>T</w:t>
      </w:r>
      <w:r w:rsidR="002349BE">
        <w:rPr>
          <w:rFonts w:eastAsia="Times New Roman" w:cs="Times New Roman"/>
          <w:color w:val="000000"/>
          <w:szCs w:val="26"/>
          <w:lang w:val="en-US"/>
        </w:rPr>
        <w:t>rung</w:t>
      </w:r>
      <w:r w:rsidRPr="00EE15D8">
        <w:rPr>
          <w:rFonts w:eastAsia="Times New Roman" w:cs="Times New Roman"/>
          <w:color w:val="000000"/>
          <w:szCs w:val="26"/>
        </w:rPr>
        <w:t xml:space="preserve"> phục vụ </w:t>
      </w:r>
      <w:r w:rsidRPr="00EE15D8">
        <w:rPr>
          <w:rFonts w:eastAsia="Times New Roman" w:cs="Times New Roman"/>
          <w:color w:val="000000"/>
          <w:szCs w:val="26"/>
          <w:lang w:val="en-US"/>
        </w:rPr>
        <w:t>nhu cầu làm đẹp của của nhân dân</w:t>
      </w:r>
      <w:r w:rsidRPr="00EE15D8">
        <w:rPr>
          <w:rFonts w:eastAsia="Times New Roman" w:cs="Times New Roman"/>
          <w:color w:val="000000"/>
          <w:szCs w:val="26"/>
        </w:rPr>
        <w:t xml:space="preserve"> là rất lớn. Trường Cao đẳng Công </w:t>
      </w:r>
      <w:r w:rsidR="002349BE" w:rsidRPr="008647D9">
        <w:rPr>
          <w:rFonts w:eastAsia="Times New Roman" w:cs="Times New Roman"/>
          <w:color w:val="000000"/>
          <w:szCs w:val="26"/>
        </w:rPr>
        <w:t>nghiệp Huế</w:t>
      </w:r>
      <w:r w:rsidRPr="00EE15D8">
        <w:rPr>
          <w:rFonts w:eastAsia="Times New Roman" w:cs="Times New Roman"/>
          <w:color w:val="000000"/>
          <w:szCs w:val="26"/>
        </w:rPr>
        <w:t xml:space="preserve"> đã chuẩn bị đội ngũ giảng viên, trang thiết bị, cơ sở vật chất đến nay đã hội đủ điều kiện để xin phép đăng ký bổ sung đào tạo ngành </w:t>
      </w:r>
      <w:r w:rsidR="00406026" w:rsidRPr="008647D9">
        <w:rPr>
          <w:rFonts w:eastAsia="Times New Roman" w:cs="Times New Roman"/>
          <w:color w:val="000000"/>
          <w:szCs w:val="26"/>
        </w:rPr>
        <w:t>C</w:t>
      </w:r>
      <w:r w:rsidRPr="00EE15D8">
        <w:rPr>
          <w:rFonts w:eastAsia="Times New Roman" w:cs="Times New Roman"/>
          <w:bCs/>
          <w:szCs w:val="26"/>
        </w:rPr>
        <w:t>hăm sóc sắc đẹp</w:t>
      </w:r>
      <w:r w:rsidRPr="00EE15D8">
        <w:rPr>
          <w:rFonts w:eastAsia="Times New Roman" w:cs="Times New Roman"/>
          <w:color w:val="000000"/>
          <w:szCs w:val="26"/>
        </w:rPr>
        <w:t xml:space="preserve"> tại tỉnh </w:t>
      </w:r>
      <w:r w:rsidR="002349BE" w:rsidRPr="008647D9">
        <w:rPr>
          <w:rFonts w:eastAsia="Times New Roman" w:cs="Times New Roman"/>
          <w:color w:val="000000"/>
          <w:szCs w:val="26"/>
        </w:rPr>
        <w:t>Thừa Thiên Huế</w:t>
      </w:r>
      <w:r w:rsidRPr="00EE15D8">
        <w:rPr>
          <w:rFonts w:eastAsia="Times New Roman" w:cs="Times New Roman"/>
          <w:color w:val="000000"/>
          <w:szCs w:val="26"/>
        </w:rPr>
        <w:t xml:space="preserve"> bậc trung cấp nhằm đáp ứng nhu cầu cung cấp nguồn nhân lực về chăm sóc sắc đẹp trên địa bàn tỉnh </w:t>
      </w:r>
      <w:r w:rsidR="002349BE" w:rsidRPr="008647D9">
        <w:rPr>
          <w:rFonts w:eastAsia="Times New Roman" w:cs="Times New Roman"/>
          <w:color w:val="000000"/>
          <w:szCs w:val="26"/>
        </w:rPr>
        <w:t>Thừa Thiên Huế</w:t>
      </w:r>
      <w:r w:rsidRPr="00EE15D8">
        <w:rPr>
          <w:rFonts w:eastAsia="Times New Roman" w:cs="Times New Roman"/>
          <w:color w:val="000000"/>
          <w:szCs w:val="26"/>
        </w:rPr>
        <w:t xml:space="preserve"> và khu vực </w:t>
      </w:r>
      <w:r w:rsidR="002349BE" w:rsidRPr="008647D9">
        <w:rPr>
          <w:rFonts w:eastAsia="Times New Roman" w:cs="Times New Roman"/>
          <w:color w:val="000000"/>
          <w:szCs w:val="26"/>
        </w:rPr>
        <w:t xml:space="preserve">miền </w:t>
      </w:r>
      <w:r w:rsidR="00406026" w:rsidRPr="008647D9">
        <w:rPr>
          <w:rFonts w:eastAsia="Times New Roman" w:cs="Times New Roman"/>
          <w:color w:val="000000"/>
          <w:szCs w:val="26"/>
        </w:rPr>
        <w:t>T</w:t>
      </w:r>
      <w:r w:rsidR="002349BE" w:rsidRPr="008647D9">
        <w:rPr>
          <w:rFonts w:eastAsia="Times New Roman" w:cs="Times New Roman"/>
          <w:color w:val="000000"/>
          <w:szCs w:val="26"/>
        </w:rPr>
        <w:t>rung</w:t>
      </w:r>
      <w:r w:rsidRPr="00EE15D8">
        <w:rPr>
          <w:rFonts w:eastAsia="Times New Roman" w:cs="Times New Roman"/>
          <w:color w:val="000000"/>
          <w:szCs w:val="26"/>
        </w:rPr>
        <w:t>.</w:t>
      </w:r>
    </w:p>
    <w:p w14:paraId="1A2539A4" w14:textId="77777777" w:rsidR="001E362F" w:rsidRPr="00EE15D8" w:rsidRDefault="00B530B6" w:rsidP="00B530B6">
      <w:pPr>
        <w:pStyle w:val="Heading3"/>
        <w:spacing w:before="120" w:line="340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647D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2. </w:t>
      </w:r>
      <w:r w:rsidR="001E362F" w:rsidRPr="00EE15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Cơ sở vật chất, thiết bị đào tạo</w:t>
      </w:r>
    </w:p>
    <w:p w14:paraId="2120FD54" w14:textId="77777777" w:rsidR="001E362F" w:rsidRPr="00EE15D8" w:rsidRDefault="00B530B6" w:rsidP="00B530B6">
      <w:pPr>
        <w:pStyle w:val="ListParagraph"/>
        <w:spacing w:before="120" w:after="0" w:line="340" w:lineRule="atLeast"/>
        <w:contextualSpacing w:val="0"/>
        <w:jc w:val="left"/>
        <w:rPr>
          <w:szCs w:val="26"/>
        </w:rPr>
      </w:pPr>
      <w:r w:rsidRPr="008647D9">
        <w:rPr>
          <w:szCs w:val="26"/>
        </w:rPr>
        <w:t xml:space="preserve">a. </w:t>
      </w:r>
      <w:r w:rsidR="001E362F" w:rsidRPr="00EE15D8">
        <w:rPr>
          <w:szCs w:val="26"/>
        </w:rPr>
        <w:t>Cơ sở vật chất</w:t>
      </w:r>
    </w:p>
    <w:p w14:paraId="09A35490" w14:textId="77777777" w:rsidR="001E362F" w:rsidRPr="00EE15D8" w:rsidRDefault="00B530B6" w:rsidP="00B530B6">
      <w:pPr>
        <w:spacing w:before="120" w:after="0" w:line="340" w:lineRule="atLeast"/>
        <w:ind w:left="720"/>
        <w:jc w:val="left"/>
        <w:rPr>
          <w:szCs w:val="26"/>
        </w:rPr>
      </w:pPr>
      <w:r w:rsidRPr="008647D9">
        <w:rPr>
          <w:szCs w:val="26"/>
        </w:rPr>
        <w:t xml:space="preserve">- </w:t>
      </w:r>
      <w:r w:rsidR="001E362F" w:rsidRPr="00EE15D8">
        <w:rPr>
          <w:szCs w:val="26"/>
        </w:rPr>
        <w:t>Số phòng học lý thuyết chuyên môn: 6</w:t>
      </w:r>
    </w:p>
    <w:p w14:paraId="59EFD202" w14:textId="77777777" w:rsidR="001E362F" w:rsidRPr="00EE15D8" w:rsidRDefault="00B530B6" w:rsidP="00B530B6">
      <w:pPr>
        <w:spacing w:before="120" w:after="0" w:line="340" w:lineRule="atLeast"/>
        <w:ind w:left="720"/>
        <w:jc w:val="left"/>
        <w:rPr>
          <w:szCs w:val="26"/>
        </w:rPr>
      </w:pPr>
      <w:r w:rsidRPr="008647D9">
        <w:rPr>
          <w:szCs w:val="26"/>
        </w:rPr>
        <w:t xml:space="preserve">- </w:t>
      </w:r>
      <w:r w:rsidR="001E362F" w:rsidRPr="00EE15D8">
        <w:rPr>
          <w:szCs w:val="26"/>
        </w:rPr>
        <w:t>Số phòng học chuyên môn: 1</w:t>
      </w:r>
    </w:p>
    <w:p w14:paraId="60586B52" w14:textId="77777777" w:rsidR="001E362F" w:rsidRPr="001346B4" w:rsidRDefault="00B530B6" w:rsidP="00B530B6">
      <w:pPr>
        <w:pStyle w:val="ListParagraph"/>
        <w:spacing w:before="120" w:after="120" w:line="340" w:lineRule="atLeast"/>
        <w:contextualSpacing w:val="0"/>
        <w:jc w:val="left"/>
        <w:rPr>
          <w:szCs w:val="26"/>
        </w:rPr>
      </w:pPr>
      <w:r w:rsidRPr="008647D9">
        <w:rPr>
          <w:szCs w:val="26"/>
        </w:rPr>
        <w:t xml:space="preserve">b. </w:t>
      </w:r>
      <w:r w:rsidR="001E362F" w:rsidRPr="00EE15D8">
        <w:rPr>
          <w:szCs w:val="26"/>
        </w:rPr>
        <w:t>Thiết bị, dụng cụ đào tạo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99"/>
        <w:gridCol w:w="5480"/>
        <w:gridCol w:w="1134"/>
        <w:gridCol w:w="1696"/>
      </w:tblGrid>
      <w:tr w:rsidR="001E362F" w:rsidRPr="0063397D" w14:paraId="7C03F57A" w14:textId="77777777" w:rsidTr="00081D2A">
        <w:trPr>
          <w:trHeight w:val="567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83C" w14:textId="58B565BE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8647D9">
              <w:rPr>
                <w:szCs w:val="26"/>
              </w:rPr>
              <w:br w:type="page"/>
            </w:r>
            <w:r w:rsidRPr="0063397D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STT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A86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Tên thiết bị đào tạo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1B9D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Đơn vị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F4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Số lượng</w:t>
            </w:r>
          </w:p>
        </w:tc>
      </w:tr>
      <w:tr w:rsidR="001E362F" w:rsidRPr="0063397D" w14:paraId="64FDD71E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4CD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55A3" w14:textId="7E950A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Bàn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0D2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812F" w14:textId="3C4DF7DF" w:rsidR="001E362F" w:rsidRPr="0063397D" w:rsidRDefault="0063397D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30</w:t>
            </w:r>
          </w:p>
        </w:tc>
      </w:tr>
      <w:tr w:rsidR="001E362F" w:rsidRPr="0063397D" w14:paraId="76C8494F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7B1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9EA9" w14:textId="4AB0E02D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xanh có tựa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7E8D" w14:textId="36BF7B8E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DA2A" w14:textId="70C266D6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 </w:t>
            </w:r>
            <w:r w:rsidR="0063397D">
              <w:rPr>
                <w:rFonts w:eastAsia="Times New Roman" w:cs="Times New Roman"/>
                <w:color w:val="000000"/>
                <w:szCs w:val="26"/>
                <w:lang w:val="en-US"/>
              </w:rPr>
              <w:t>15</w:t>
            </w:r>
          </w:p>
        </w:tc>
      </w:tr>
      <w:tr w:rsidR="001E362F" w:rsidRPr="0063397D" w14:paraId="6C27E6A8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438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48C5" w14:textId="21DD87D6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sấy Led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919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60D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</w:tr>
      <w:tr w:rsidR="001E362F" w:rsidRPr="0063397D" w14:paraId="24353E7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BC3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1CCA" w14:textId="2CE9D6AD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sấy 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3B9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D66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730AC32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C15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D31E" w14:textId="3695D3C4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xông hơi 2 cần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D55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D08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592C129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8F8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F84B" w14:textId="6786B9E1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Xe đẩy Inox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55C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6E01" w14:textId="6D3363C0" w:rsidR="001E362F" w:rsidRPr="0063397D" w:rsidRDefault="0063397D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6E9A20AF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698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0443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Áo khoác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6777" w14:textId="6AF3C808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140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45</w:t>
            </w:r>
          </w:p>
        </w:tc>
      </w:tr>
      <w:tr w:rsidR="001E362F" w:rsidRPr="0063397D" w14:paraId="0E43677F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CDD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6D8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Axetol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B08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243F" w14:textId="3A80BCFD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  <w:r w:rsidR="0063397D">
              <w:rPr>
                <w:rFonts w:eastAsia="Times New Roman" w:cs="Times New Roman"/>
                <w:color w:val="000000"/>
                <w:szCs w:val="26"/>
                <w:lang w:val="en-US"/>
              </w:rPr>
              <w:t>0</w:t>
            </w:r>
          </w:p>
        </w:tc>
      </w:tr>
      <w:tr w:rsidR="001E362F" w:rsidRPr="0063397D" w14:paraId="3E76B320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281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A41E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Bàn giáo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0CF6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E8C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24</w:t>
            </w:r>
          </w:p>
        </w:tc>
      </w:tr>
      <w:tr w:rsidR="001E362F" w:rsidRPr="0063397D" w14:paraId="432C2100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A45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0DF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Bàn, ghế giáo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251D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C06" w14:textId="4385E942" w:rsidR="001E362F" w:rsidRPr="0063397D" w:rsidRDefault="0063397D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8</w:t>
            </w:r>
          </w:p>
        </w:tc>
      </w:tr>
      <w:tr w:rsidR="001E362F" w:rsidRPr="0063397D" w14:paraId="0635EF7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94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7F2F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187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B119" w14:textId="3EB466AA" w:rsidR="001E362F" w:rsidRPr="0063397D" w:rsidRDefault="0063397D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5C800058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702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970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Bảng biểu mẫu đắp móng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B6BF" w14:textId="254DC5C2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70A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044E5D7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15B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274E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Bảng biểu mẫu lông mày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D803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F4E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3C374952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7BA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EFE8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Bảng biểu mẫu môi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935C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28D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388DFAB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B5B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038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Bảng biểu mẫu vẽ móng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3326" w14:textId="33A857DA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223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78700A7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0AA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AB00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Bảng từ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E72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C04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361BF01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1FF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6C24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 giảm béo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8A34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C0A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316A53BD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238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D4D3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Bóng điện soi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A57B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18D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24F1F1B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4CE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28D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Bông tẩy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5FF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B4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41451A1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42B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222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Bút định hình lông mày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15BF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29A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566B57B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2BE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9881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Bút vẽ lông mày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5C1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AB6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6123E63D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606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FD21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Bút vẽ môi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6F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C9D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037509D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A7A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5DF4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 đắp mặt nạ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1A87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926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0B886C1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017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AD3E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 nặn mụn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EA07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0BD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7B5F62DF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021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856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 nước 6 bát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623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AE7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</w:t>
            </w:r>
          </w:p>
        </w:tc>
      </w:tr>
      <w:tr w:rsidR="001E362F" w:rsidRPr="0063397D" w14:paraId="53E03CD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FC1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476F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Chậu ngâm chân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41B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1160" w14:textId="41B32A9E" w:rsidR="001E362F" w:rsidRPr="0063397D" w:rsidRDefault="0063397D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3BDBAA7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909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E40D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Cọ đắp mặt nạ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9AB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501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12D0831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6E9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B57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Cọ tản bột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F7B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0A2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24838BB4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8AF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C54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Cọ vẽ móng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FA54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319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2B37508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2DD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71F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Đèn led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A557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AC3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7DD307A3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709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711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Đèn lúp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56D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18D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</w:tr>
      <w:tr w:rsidR="001E362F" w:rsidRPr="0063397D" w14:paraId="41AA65C2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F63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9671" w14:textId="6535E551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Điều hòa</w:t>
            </w:r>
            <w:r w:rsid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 không khí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58CD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6B97" w14:textId="133E6FEA" w:rsidR="001E362F" w:rsidRPr="0063397D" w:rsidRDefault="0063397D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733BCAB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9E8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lastRenderedPageBreak/>
              <w:t>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FC0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Dũa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7CBA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996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2C39A53D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437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37C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Dung dịch dưỡng sau Wax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A291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3CE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1BB02CE3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F2E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1DF3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Dung dịch trước Wax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B631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312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33567C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CF3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472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Fluid Acne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524C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111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2CDEDA34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A92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82E1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Găng tay sử dụng 1 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B01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Đôi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CDE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662EA5C4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DB1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4E1A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Gel aloe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325C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B10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6C6C898E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3CB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7978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đen tròn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AD4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A84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3E2A96A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08E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F9D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dựa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170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6AE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14</w:t>
            </w:r>
          </w:p>
        </w:tc>
      </w:tr>
      <w:tr w:rsidR="001E362F" w:rsidRPr="0063397D" w14:paraId="596258AE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644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A2D9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học viên loại nhỏ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3023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55E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40</w:t>
            </w:r>
          </w:p>
        </w:tc>
      </w:tr>
      <w:tr w:rsidR="001E362F" w:rsidRPr="0063397D" w14:paraId="240C55B4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FC4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0D4E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học viên loại 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373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FBB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45</w:t>
            </w:r>
          </w:p>
        </w:tc>
      </w:tr>
      <w:tr w:rsidR="001E362F" w:rsidRPr="0063397D" w14:paraId="1A367F6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930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A66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trang điểm.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60A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0EE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</w:t>
            </w:r>
          </w:p>
        </w:tc>
      </w:tr>
      <w:tr w:rsidR="001E362F" w:rsidRPr="0063397D" w14:paraId="212786E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5C1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0D9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tròn không tựa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EE50" w14:textId="5C3F1EC2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3D1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 6</w:t>
            </w:r>
          </w:p>
        </w:tc>
      </w:tr>
      <w:tr w:rsidR="001E362F" w:rsidRPr="0063397D" w14:paraId="2135DA3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325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195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Ghế xoay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856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A59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</w:tr>
      <w:tr w:rsidR="001E362F" w:rsidRPr="0063397D" w14:paraId="6116DFC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3E9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A25D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Giá gỗ treo đồ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812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BE4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43F1184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508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2674" w14:textId="77777777" w:rsidR="001E362F" w:rsidRPr="0063397D" w:rsidRDefault="001E362F" w:rsidP="001E362F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Giá nhựa nhỏ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210F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0C0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0093805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3F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8F4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Giường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058F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215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E2C2E9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4D0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3EA9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Giường gỗ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C52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D7B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15375643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500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784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Kem chống nắng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18E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33D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91DB8B4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00B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2A3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Kem dưỡng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73D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CBD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287D7AA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759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A4B4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Kem dưỡng chống nắng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637B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5A9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F237DF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AD9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426B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Kem masage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C961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652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7AFE2C2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E6D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AC1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Kem nền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3A3" w14:textId="7C8BED23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E2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03D34713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8B0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16F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Kem tê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BFC6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Tuýp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D1B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3EBDA3E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5A3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lastRenderedPageBreak/>
              <w:t>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0FF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Khăn các loại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CE1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A03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30</w:t>
            </w:r>
          </w:p>
        </w:tc>
      </w:tr>
      <w:tr w:rsidR="001E362F" w:rsidRPr="0063397D" w14:paraId="22ADB0D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044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E69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Khẩu trang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F27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ACE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1A90940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3EA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9D4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Khẩu trang dùng một 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951" w14:textId="1F1550CD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19A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40</w:t>
            </w:r>
          </w:p>
        </w:tc>
      </w:tr>
      <w:tr w:rsidR="001E362F" w:rsidRPr="0063397D" w14:paraId="5A84BC8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962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263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Kìm cắt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FF57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88C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1B7D0AD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E53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EB6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Kim lăn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F33B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F61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40</w:t>
            </w:r>
          </w:p>
        </w:tc>
      </w:tr>
      <w:tr w:rsidR="001E362F" w:rsidRPr="0063397D" w14:paraId="100B629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2B0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AF17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Mặt lạ các loại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C426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18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36</w:t>
            </w:r>
          </w:p>
        </w:tc>
      </w:tr>
      <w:tr w:rsidR="001E362F" w:rsidRPr="0063397D" w14:paraId="3FA3578D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A56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689B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Màu mắt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181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A9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105</w:t>
            </w:r>
          </w:p>
        </w:tc>
      </w:tr>
      <w:tr w:rsidR="001E362F" w:rsidRPr="0063397D" w14:paraId="7A14597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822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17E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ánh sáng sinh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288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540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38501E4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869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5700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chiếu Projector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767D" w14:textId="0FC99055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AE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0782623F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604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558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Máy điều hòa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C410" w14:textId="42B2C7C6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48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</w:tr>
      <w:tr w:rsidR="001E362F" w:rsidRPr="0063397D" w14:paraId="7F67F4B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B76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737D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giảm béo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351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789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68E9B62F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15F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CC0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lăn 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B2FC" w14:textId="5FA6C7ED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6A7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1753FC1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254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015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laser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746B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E73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3E59582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8CB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704A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mài móng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A8BD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3D0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12</w:t>
            </w:r>
          </w:p>
        </w:tc>
      </w:tr>
      <w:tr w:rsidR="001E362F" w:rsidRPr="0063397D" w14:paraId="4160BD00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4CC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631A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năm chức năng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E37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325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2292795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911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6B3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oxy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99E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485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1A6FA1FD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A24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1C96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phi thuyền tắm trắng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997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033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4F60389E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193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1BB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Tế bào gốc mụn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BD5A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144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3A8376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E82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097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tế bào gốc sau laser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15C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87E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406A9A0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865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B79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Máy triệt lông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B243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73B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5F3D544A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219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5AE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Mi giả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EAF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B9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548CCBE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773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8A9D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Móng giả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6D8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61E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100</w:t>
            </w:r>
          </w:p>
        </w:tc>
      </w:tr>
      <w:tr w:rsidR="001E362F" w:rsidRPr="0063397D" w14:paraId="724475C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803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8EDF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Mũ trùm tóc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EE41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2D5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44095D0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D63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lastRenderedPageBreak/>
              <w:t>79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FF2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Mực thêu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A9CC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C70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4540CB9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691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CD9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Nồi Parafin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9D6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5A5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462AF198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247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B7EF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Nồi wax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3493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C2B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1546F9D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204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DEEA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Nước hoa hồng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DEC" w14:textId="1C50B680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453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1D31D39D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269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29E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Ống hút mụn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3B7D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09A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20</w:t>
            </w:r>
          </w:p>
        </w:tc>
      </w:tr>
      <w:tr w:rsidR="001E362F" w:rsidRPr="0063397D" w14:paraId="1C175D7E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EB4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DF7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Palet màu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198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B59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</w:t>
            </w:r>
          </w:p>
        </w:tc>
      </w:tr>
      <w:tr w:rsidR="001E362F" w:rsidRPr="0063397D" w14:paraId="395BED40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6A1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BA7D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Parafin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27DA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92E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53724CC8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817A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4E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Phấn phủ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628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DEE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6290EF6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75D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832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Phụ kiện cô dâu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AE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00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3</w:t>
            </w:r>
          </w:p>
        </w:tc>
      </w:tr>
      <w:tr w:rsidR="001E362F" w:rsidRPr="0063397D" w14:paraId="1DF89761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8B4C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E1F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Quạt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78A7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A57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41FB0C99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333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89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89B1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Sáp wax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146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A49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155FF66B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17F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EBB1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Serum Collagen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CF66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5DB0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69A18BA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134E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6629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Sơn opi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1008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D44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100</w:t>
            </w:r>
          </w:p>
        </w:tc>
      </w:tr>
      <w:tr w:rsidR="001E362F" w:rsidRPr="0063397D" w14:paraId="54FD5F5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243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C6C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Son trang điểm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F03" w14:textId="5F761973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Cây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D4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15</w:t>
            </w:r>
          </w:p>
        </w:tc>
      </w:tr>
      <w:tr w:rsidR="001E362F" w:rsidRPr="0063397D" w14:paraId="14143FC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35F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28C2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Sữa rửa mặt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871F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98C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20F7A2EE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3FDB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A5D9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Tẩy da chết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6840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20C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</w:tr>
      <w:tr w:rsidR="001E362F" w:rsidRPr="0063397D" w14:paraId="0B2CC830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5682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8F18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Tẩy da chết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6BB5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A60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047806D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A00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BDB3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Thước đo lông mày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6CB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AFD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</w:tr>
      <w:tr w:rsidR="001E362F" w:rsidRPr="0063397D" w14:paraId="72B66EE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E6EF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123A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Tinh dầu massage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05C7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5A7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</w:tr>
      <w:tr w:rsidR="001E362F" w:rsidRPr="0063397D" w14:paraId="4431F975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633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2F88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Tủ đựng hồ sơ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615B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9795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442448F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DE8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103A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Tủ đựng váy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E79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43C8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</w:tr>
      <w:tr w:rsidR="001E362F" w:rsidRPr="0063397D" w14:paraId="43083FA7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089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7E89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Tủ hấp khăn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4222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EF91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</w:tr>
      <w:tr w:rsidR="001E362F" w:rsidRPr="0063397D" w14:paraId="035DAFFC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C96D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39AE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Tủ kính đựng mỹ phẩm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B54E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5D29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  <w:tr w:rsidR="001E362F" w:rsidRPr="0063397D" w14:paraId="310314B6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11F7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lastRenderedPageBreak/>
              <w:t>102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C24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Váy cô dâu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200" w14:textId="50BB3F85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336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12</w:t>
            </w:r>
          </w:p>
        </w:tc>
      </w:tr>
      <w:tr w:rsidR="001E362F" w:rsidRPr="0063397D" w14:paraId="33BC7400" w14:textId="77777777" w:rsidTr="00081D2A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58A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103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335" w14:textId="77777777" w:rsidR="001E362F" w:rsidRPr="0063397D" w:rsidRDefault="001E362F" w:rsidP="001E362F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Vest nam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3BF" w14:textId="77777777" w:rsidR="001E362F" w:rsidRPr="0063397D" w:rsidRDefault="001E362F" w:rsidP="006339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8C4" w14:textId="77777777" w:rsidR="001E362F" w:rsidRPr="0063397D" w:rsidRDefault="001E362F" w:rsidP="001E362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63397D"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</w:tr>
    </w:tbl>
    <w:p w14:paraId="1576418A" w14:textId="77777777" w:rsidR="001E362F" w:rsidRPr="0063397D" w:rsidRDefault="00B530B6" w:rsidP="00B530B6">
      <w:pPr>
        <w:pStyle w:val="Heading3"/>
        <w:spacing w:before="120" w:line="340" w:lineRule="atLeast"/>
        <w:ind w:firstLine="567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6339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3. </w:t>
      </w:r>
      <w:r w:rsidR="001E362F" w:rsidRPr="006339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Nhà giáo</w:t>
      </w:r>
    </w:p>
    <w:p w14:paraId="74BCFD8F" w14:textId="43DCBB57" w:rsidR="001E362F" w:rsidRPr="0063397D" w:rsidRDefault="001E362F" w:rsidP="001E362F">
      <w:pPr>
        <w:spacing w:before="120" w:after="0" w:line="340" w:lineRule="atLeast"/>
        <w:ind w:left="567"/>
        <w:jc w:val="left"/>
        <w:rPr>
          <w:b/>
          <w:szCs w:val="26"/>
        </w:rPr>
      </w:pPr>
      <w:r w:rsidRPr="0063397D">
        <w:rPr>
          <w:szCs w:val="26"/>
          <w:lang w:val="en-US"/>
        </w:rPr>
        <w:t xml:space="preserve">a. </w:t>
      </w:r>
      <w:r w:rsidRPr="0063397D">
        <w:rPr>
          <w:szCs w:val="26"/>
        </w:rPr>
        <w:t>Tổng s</w:t>
      </w:r>
      <w:r w:rsidRPr="0063397D">
        <w:rPr>
          <w:szCs w:val="26"/>
          <w:lang w:val="en-US"/>
        </w:rPr>
        <w:t>ố</w:t>
      </w:r>
      <w:r w:rsidRPr="0063397D">
        <w:rPr>
          <w:szCs w:val="26"/>
        </w:rPr>
        <w:t xml:space="preserve"> nhà giáo của từng ngành, nghề: </w:t>
      </w:r>
      <w:r w:rsidR="003049E2">
        <w:rPr>
          <w:szCs w:val="26"/>
          <w:lang w:val="en-US"/>
        </w:rPr>
        <w:t>18</w:t>
      </w:r>
    </w:p>
    <w:p w14:paraId="11583A28" w14:textId="52666019" w:rsidR="001E362F" w:rsidRPr="008647D9" w:rsidRDefault="001E362F" w:rsidP="001E362F">
      <w:pPr>
        <w:spacing w:before="120" w:after="0" w:line="340" w:lineRule="atLeast"/>
        <w:ind w:left="567"/>
        <w:jc w:val="left"/>
        <w:rPr>
          <w:szCs w:val="26"/>
        </w:rPr>
      </w:pPr>
      <w:r w:rsidRPr="008647D9">
        <w:rPr>
          <w:szCs w:val="26"/>
        </w:rPr>
        <w:t>b.</w:t>
      </w:r>
      <w:r w:rsidR="0063397D" w:rsidRPr="008647D9">
        <w:rPr>
          <w:szCs w:val="26"/>
        </w:rPr>
        <w:t xml:space="preserve"> </w:t>
      </w:r>
      <w:r w:rsidRPr="0063397D">
        <w:rPr>
          <w:szCs w:val="26"/>
        </w:rPr>
        <w:t xml:space="preserve">Tỷ lệ học sinh, sinh viên quy đổi/ giáo viên quy đổi: </w:t>
      </w:r>
      <w:r w:rsidR="003049E2" w:rsidRPr="008647D9">
        <w:rPr>
          <w:szCs w:val="26"/>
        </w:rPr>
        <w:t>20HSSV/1GV</w:t>
      </w:r>
    </w:p>
    <w:p w14:paraId="00BBD6E5" w14:textId="5ED8A333" w:rsidR="001E362F" w:rsidRPr="008647D9" w:rsidRDefault="001E362F" w:rsidP="001E362F">
      <w:pPr>
        <w:spacing w:before="120" w:after="0" w:line="340" w:lineRule="atLeast"/>
        <w:ind w:left="567"/>
        <w:jc w:val="left"/>
        <w:rPr>
          <w:szCs w:val="26"/>
        </w:rPr>
      </w:pPr>
      <w:r w:rsidRPr="008647D9">
        <w:rPr>
          <w:szCs w:val="26"/>
        </w:rPr>
        <w:t xml:space="preserve">c. </w:t>
      </w:r>
      <w:r w:rsidRPr="0063397D">
        <w:rPr>
          <w:szCs w:val="26"/>
        </w:rPr>
        <w:t>Nhà giáo cơ hữu (nếu là cán bộ quản lý tham gia giảng dạy thì ghi rõ số giờ giảng dạy/ năm)</w:t>
      </w:r>
      <w:r w:rsidR="00763EA2" w:rsidRPr="008647D9">
        <w:rPr>
          <w:szCs w:val="26"/>
        </w:rPr>
        <w:t xml:space="preserve">: </w:t>
      </w:r>
      <w:r w:rsidR="003049E2" w:rsidRPr="008647D9">
        <w:rPr>
          <w:szCs w:val="26"/>
        </w:rPr>
        <w:t>14</w:t>
      </w:r>
    </w:p>
    <w:tbl>
      <w:tblPr>
        <w:tblW w:w="9243" w:type="dxa"/>
        <w:tblInd w:w="-34" w:type="dxa"/>
        <w:tblLook w:val="04A0" w:firstRow="1" w:lastRow="0" w:firstColumn="1" w:lastColumn="0" w:noHBand="0" w:noVBand="1"/>
      </w:tblPr>
      <w:tblGrid>
        <w:gridCol w:w="582"/>
        <w:gridCol w:w="2282"/>
        <w:gridCol w:w="1985"/>
        <w:gridCol w:w="990"/>
        <w:gridCol w:w="994"/>
        <w:gridCol w:w="2410"/>
      </w:tblGrid>
      <w:tr w:rsidR="001E362F" w:rsidRPr="00676176" w14:paraId="630B554F" w14:textId="77777777" w:rsidTr="00081D2A">
        <w:trPr>
          <w:trHeight w:val="567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8E4" w14:textId="77777777" w:rsidR="001E362F" w:rsidRPr="00676176" w:rsidRDefault="001E362F" w:rsidP="00E96E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Stt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E33" w14:textId="77777777" w:rsidR="001E362F" w:rsidRPr="00676176" w:rsidRDefault="001E362F" w:rsidP="00236D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Họ và tên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F87" w14:textId="77777777" w:rsidR="001E362F" w:rsidRPr="00676176" w:rsidRDefault="001E362F" w:rsidP="00236D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Trình độ chuyên môn đào tạo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088D" w14:textId="77777777" w:rsidR="001E362F" w:rsidRPr="00676176" w:rsidRDefault="001E362F" w:rsidP="00236D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Trình độ NVSP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E276" w14:textId="1290B03B" w:rsidR="001E362F" w:rsidRPr="00676176" w:rsidRDefault="001E362F" w:rsidP="00236D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Trình độ k</w:t>
            </w:r>
            <w:r w:rsidR="00236D3A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ỹ</w:t>
            </w: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 xml:space="preserve"> năng nghề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AF86" w14:textId="77777777" w:rsidR="001E362F" w:rsidRPr="00676176" w:rsidRDefault="001E362F" w:rsidP="00236D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Phân công môn học, mô đun, tín chỉ giảng dạy</w:t>
            </w:r>
          </w:p>
        </w:tc>
      </w:tr>
      <w:tr w:rsidR="00EB79CE" w:rsidRPr="00676176" w14:paraId="2F56F7BD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7356" w14:textId="149C4D0E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7C11" w14:textId="1335D021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Trần Thị Yến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7025" w14:textId="5F8E4051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ĐHSP</w:t>
            </w:r>
            <w:r w:rsidR="005C15D4"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 tiếng Anh, Ths Giáo dục tại Thái Lan</w:t>
            </w: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, Chứng chỉ làm đẹp (Thái Lan)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F85B" w14:textId="113A2C5C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ĐHSP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AEC0" w14:textId="2F12ABC4" w:rsidR="00EB79CE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7D04" w14:textId="77777777" w:rsidR="00EB79CE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AB5C0B">
              <w:rPr>
                <w:bCs/>
                <w:szCs w:val="26"/>
              </w:rPr>
              <w:t>Các kiến thức về da và ngành Spa</w:t>
            </w:r>
          </w:p>
          <w:p w14:paraId="5F81C463" w14:textId="77777777" w:rsidR="00EB79CE" w:rsidRPr="008647D9" w:rsidRDefault="00EB79CE" w:rsidP="00EB79CE">
            <w:pPr>
              <w:spacing w:after="0" w:line="240" w:lineRule="auto"/>
              <w:jc w:val="left"/>
              <w:rPr>
                <w:szCs w:val="26"/>
              </w:rPr>
            </w:pPr>
            <w:r w:rsidRPr="008647D9">
              <w:rPr>
                <w:szCs w:val="26"/>
              </w:rPr>
              <w:t>Kỹ thuật trang điểm</w:t>
            </w:r>
          </w:p>
          <w:p w14:paraId="6451C09B" w14:textId="10580227" w:rsidR="00845383" w:rsidRPr="00E96E7B" w:rsidRDefault="00845383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2A354B">
              <w:rPr>
                <w:bCs/>
                <w:szCs w:val="26"/>
              </w:rPr>
              <w:t>Nghệ thuật chăm sóc khách hàng</w:t>
            </w:r>
          </w:p>
        </w:tc>
      </w:tr>
      <w:tr w:rsidR="00EB79CE" w:rsidRPr="00676176" w14:paraId="3F8039BC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B48B" w14:textId="3533A6E8" w:rsidR="00EB79CE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0CA4" w14:textId="593B35D4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Võ Thị Thanh Kiều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C8BF" w14:textId="2779E5D3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Thạc sĩ, Công nghệ hóa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00B5" w14:textId="167C0019" w:rsidR="00EB79CE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F7DE" w14:textId="10618290" w:rsidR="00EB79CE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7F0DD" w14:textId="63C78080" w:rsidR="00EB79CE" w:rsidRPr="00EB79CE" w:rsidRDefault="00EB79CE" w:rsidP="00EB79CE">
            <w:pPr>
              <w:spacing w:after="0" w:line="240" w:lineRule="auto"/>
              <w:jc w:val="left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Mỹ phẩm học</w:t>
            </w:r>
          </w:p>
        </w:tc>
      </w:tr>
      <w:tr w:rsidR="00EB79CE" w:rsidRPr="00676176" w14:paraId="72BBC2BB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C9ED" w14:textId="43E7FAEC" w:rsidR="00EB79CE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41AC" w14:textId="359212A4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Nguyễn Thị Thanh Bình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1C48" w14:textId="3FE1EE6D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Cử nhân xét nghiệm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C3DC" w14:textId="5984A510" w:rsidR="00EB79CE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Đang học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9042" w14:textId="07DA93C6" w:rsidR="00EB79CE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2C01" w14:textId="746280BE" w:rsidR="00EB79CE" w:rsidRDefault="00EB79CE" w:rsidP="00EB79CE">
            <w:pPr>
              <w:spacing w:after="0" w:line="240" w:lineRule="auto"/>
              <w:jc w:val="left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Sinh lý học</w:t>
            </w:r>
          </w:p>
          <w:p w14:paraId="6EF61CCC" w14:textId="14F3540E" w:rsidR="00EB79CE" w:rsidRPr="00845383" w:rsidRDefault="00845383" w:rsidP="00EB79CE">
            <w:pPr>
              <w:spacing w:after="0" w:line="240" w:lineRule="auto"/>
              <w:jc w:val="left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Mỹ phẩm học</w:t>
            </w:r>
          </w:p>
        </w:tc>
      </w:tr>
      <w:tr w:rsidR="00EB79CE" w:rsidRPr="00676176" w14:paraId="08E51947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21F2" w14:textId="670AAC32" w:rsidR="00EB79CE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03C1" w14:textId="402CD2F3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Lê Đại Dương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77D" w14:textId="12A57DDC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Trung cấp Y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0EF9" w14:textId="71DA22A2" w:rsidR="00EB79CE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Đang học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B1E" w14:textId="6763D504" w:rsidR="00EB79CE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8627" w14:textId="77777777" w:rsidR="00EB79CE" w:rsidRDefault="00EB79CE" w:rsidP="00EB79CE">
            <w:pPr>
              <w:spacing w:after="0" w:line="240" w:lineRule="auto"/>
              <w:jc w:val="left"/>
              <w:rPr>
                <w:szCs w:val="26"/>
                <w:lang w:val="sv-SE"/>
              </w:rPr>
            </w:pPr>
            <w:r>
              <w:rPr>
                <w:szCs w:val="26"/>
                <w:lang w:val="sv-SE"/>
              </w:rPr>
              <w:t>Thực tập tốt nghiệp</w:t>
            </w:r>
          </w:p>
          <w:p w14:paraId="497A762F" w14:textId="77777777" w:rsidR="00EB79CE" w:rsidRDefault="00EB79CE" w:rsidP="00EB79CE">
            <w:pPr>
              <w:spacing w:after="0" w:line="240" w:lineRule="auto"/>
              <w:jc w:val="left"/>
              <w:rPr>
                <w:szCs w:val="26"/>
                <w:lang w:val="sv-SE"/>
              </w:rPr>
            </w:pPr>
            <w:r>
              <w:rPr>
                <w:szCs w:val="26"/>
                <w:lang w:val="sv-SE"/>
              </w:rPr>
              <w:t>Kỹ năng mềm</w:t>
            </w:r>
          </w:p>
          <w:p w14:paraId="10578710" w14:textId="7A14D81D" w:rsidR="00EB79CE" w:rsidRPr="002A354B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D33DE">
              <w:rPr>
                <w:color w:val="111111"/>
                <w:sz w:val="28"/>
                <w:szCs w:val="28"/>
              </w:rPr>
              <w:t>Giáo dục Quốc phòng và An ninh</w:t>
            </w:r>
          </w:p>
        </w:tc>
      </w:tr>
      <w:tr w:rsidR="00EB79CE" w:rsidRPr="00676176" w14:paraId="420B3F55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361C" w14:textId="1F7CEFA7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A4D7" w14:textId="687C44B7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BD33DE">
              <w:rPr>
                <w:color w:val="111111"/>
                <w:sz w:val="28"/>
                <w:szCs w:val="28"/>
              </w:rPr>
              <w:t>Trần Thị Thủy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0A22" w14:textId="77777777" w:rsidR="00EB79CE" w:rsidRDefault="00EB79CE" w:rsidP="00EB79CE">
            <w:pPr>
              <w:spacing w:after="0" w:line="240" w:lineRule="auto"/>
              <w:jc w:val="left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QTKD</w:t>
            </w:r>
          </w:p>
          <w:p w14:paraId="7EFBAFAF" w14:textId="7942722C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USAID, EMVITET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B5DA" w14:textId="0522E831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279D" w14:textId="7BEFDC3B" w:rsidR="00EB79CE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26111" w14:textId="77777777" w:rsidR="00EB79CE" w:rsidRDefault="00EB79CE" w:rsidP="00EB79CE">
            <w:pPr>
              <w:spacing w:after="0" w:line="240" w:lineRule="auto"/>
              <w:jc w:val="lef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Tâm lý học </w:t>
            </w:r>
            <w:r>
              <w:rPr>
                <w:color w:val="111111"/>
                <w:sz w:val="28"/>
                <w:szCs w:val="28"/>
                <w:lang w:val="en-US"/>
              </w:rPr>
              <w:t>kinh doanh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14:paraId="52C284AB" w14:textId="77777777" w:rsidR="00EB79CE" w:rsidRDefault="00EB79CE" w:rsidP="00EB79CE">
            <w:pPr>
              <w:spacing w:after="0" w:line="240" w:lineRule="auto"/>
              <w:jc w:val="lef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Quan hệ công chúng</w:t>
            </w:r>
          </w:p>
          <w:p w14:paraId="243C8D73" w14:textId="0B687681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</w:rPr>
              <w:t xml:space="preserve">Khởi </w:t>
            </w:r>
            <w:r>
              <w:rPr>
                <w:color w:val="111111"/>
                <w:sz w:val="28"/>
                <w:szCs w:val="28"/>
                <w:lang w:val="en-US"/>
              </w:rPr>
              <w:t>tạo</w:t>
            </w:r>
            <w:r>
              <w:rPr>
                <w:color w:val="111111"/>
                <w:sz w:val="28"/>
                <w:szCs w:val="28"/>
              </w:rPr>
              <w:t xml:space="preserve"> doanh nghiệp</w:t>
            </w:r>
          </w:p>
        </w:tc>
      </w:tr>
      <w:tr w:rsidR="00EB79CE" w:rsidRPr="00676176" w14:paraId="45CB826E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AC5C" w14:textId="1702AC51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288E" w14:textId="4196F94C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Giáp Nguyên Nhật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EA8D" w14:textId="6C1762B8" w:rsidR="00466217" w:rsidRDefault="00466217" w:rsidP="00EB79CE">
            <w:pPr>
              <w:spacing w:after="0" w:line="240" w:lineRule="auto"/>
              <w:jc w:val="left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Cử nhân Chính trị,</w:t>
            </w:r>
          </w:p>
          <w:p w14:paraId="577B8EF9" w14:textId="4AE57395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Kinh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D9EC" w14:textId="46DD4885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090D" w14:textId="3BE0C536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BD33DE">
              <w:rPr>
                <w:color w:val="111111"/>
                <w:sz w:val="28"/>
                <w:szCs w:val="28"/>
              </w:rPr>
              <w:t> </w:t>
            </w:r>
            <w:r w:rsidR="003049E2"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1B27" w14:textId="0E883516" w:rsidR="00EB79CE" w:rsidRPr="00236D3A" w:rsidRDefault="00EB79CE" w:rsidP="00EB79CE">
            <w:pPr>
              <w:spacing w:after="0" w:line="240" w:lineRule="auto"/>
              <w:jc w:val="left"/>
              <w:rPr>
                <w:szCs w:val="26"/>
                <w:lang w:val="sv-SE"/>
              </w:rPr>
            </w:pPr>
            <w:r w:rsidRPr="00BD33DE">
              <w:rPr>
                <w:color w:val="111111"/>
                <w:sz w:val="28"/>
                <w:szCs w:val="28"/>
              </w:rPr>
              <w:t>Chính trị</w:t>
            </w:r>
          </w:p>
        </w:tc>
      </w:tr>
      <w:tr w:rsidR="00EB79CE" w:rsidRPr="00676176" w14:paraId="481A5696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B01D" w14:textId="5C996050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1DCE" w14:textId="1A6936E1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Trương Thị Ngọc Tuyết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3670" w14:textId="516B1DD2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Luật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EEB" w14:textId="1563D117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CB1C" w14:textId="38FA732C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BD33DE">
              <w:rPr>
                <w:color w:val="111111"/>
                <w:sz w:val="28"/>
                <w:szCs w:val="28"/>
              </w:rPr>
              <w:t> </w:t>
            </w:r>
            <w:r w:rsidR="003049E2"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7AD91" w14:textId="43C6896F" w:rsidR="00EB79CE" w:rsidRPr="00E96E7B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D33DE">
              <w:rPr>
                <w:color w:val="111111"/>
                <w:sz w:val="28"/>
                <w:szCs w:val="28"/>
              </w:rPr>
              <w:t>Pháp luật</w:t>
            </w:r>
          </w:p>
        </w:tc>
      </w:tr>
      <w:tr w:rsidR="00EB79CE" w:rsidRPr="00676176" w14:paraId="6FE6247E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80A7" w14:textId="0310C272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7138" w14:textId="32935013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Tống Bảo Thành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300E" w14:textId="5873C031" w:rsidR="00EB79CE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GDTC, CC ANQP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8A91" w14:textId="6BA10917" w:rsidR="00EB79CE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ĐHSP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8B5C" w14:textId="7B212E8E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BD33DE">
              <w:rPr>
                <w:color w:val="111111"/>
                <w:sz w:val="28"/>
                <w:szCs w:val="28"/>
              </w:rPr>
              <w:t> </w:t>
            </w:r>
            <w:r w:rsidR="003049E2"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8021E" w14:textId="7B0BD27D" w:rsidR="00EB79CE" w:rsidRPr="00E96E7B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D33DE">
              <w:rPr>
                <w:color w:val="111111"/>
                <w:sz w:val="28"/>
                <w:szCs w:val="28"/>
              </w:rPr>
              <w:t>Giáo dục Quốc phòng và An ninh</w:t>
            </w:r>
          </w:p>
        </w:tc>
      </w:tr>
      <w:tr w:rsidR="00EB79CE" w:rsidRPr="00676176" w14:paraId="64BAA768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A1C1" w14:textId="350039AD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2F53" w14:textId="0F970325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Trần Văn Nho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3E32" w14:textId="2F604E20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GDTC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E319" w14:textId="1CA1F77F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ĐHSP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153D" w14:textId="4303FA0B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BD33DE">
              <w:rPr>
                <w:color w:val="111111"/>
                <w:sz w:val="28"/>
                <w:szCs w:val="28"/>
              </w:rPr>
              <w:t> </w:t>
            </w:r>
            <w:r w:rsidR="003049E2"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CB93A" w14:textId="03DEEC1B" w:rsidR="00EB79CE" w:rsidRPr="00E96E7B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D33DE">
              <w:rPr>
                <w:color w:val="111111"/>
                <w:sz w:val="28"/>
                <w:szCs w:val="28"/>
              </w:rPr>
              <w:t>Giáo dục thể chất</w:t>
            </w:r>
          </w:p>
        </w:tc>
      </w:tr>
      <w:tr w:rsidR="00EB79CE" w:rsidRPr="00676176" w14:paraId="15B79B21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00D9" w14:textId="64B16668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742E" w14:textId="1A14822E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Trần Thanh Bình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B930" w14:textId="1FD2E54C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CNTT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5449" w14:textId="78B34C21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32EE" w14:textId="0A9C4699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BD33DE">
              <w:rPr>
                <w:color w:val="111111"/>
                <w:sz w:val="28"/>
                <w:szCs w:val="28"/>
              </w:rPr>
              <w:t> </w:t>
            </w:r>
            <w:r w:rsidR="003049E2"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E06C" w14:textId="7014BA3E" w:rsidR="00EB79CE" w:rsidRPr="00E96E7B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D33DE">
              <w:rPr>
                <w:color w:val="111111"/>
                <w:sz w:val="28"/>
                <w:szCs w:val="28"/>
              </w:rPr>
              <w:t>Tin học</w:t>
            </w:r>
          </w:p>
        </w:tc>
      </w:tr>
      <w:tr w:rsidR="00EB79CE" w:rsidRPr="00676176" w14:paraId="71B82739" w14:textId="77777777" w:rsidTr="00C87B40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EF28" w14:textId="53249969" w:rsidR="00EB79CE" w:rsidRPr="00676176" w:rsidRDefault="00EB79CE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8250" w14:textId="6639BEFA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Trần Thị Quỳnh Như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F40F" w14:textId="506070BC" w:rsidR="00EB79CE" w:rsidRPr="00676176" w:rsidRDefault="00EB79CE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ThS NN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9162" w14:textId="1ED1B610" w:rsidR="00EB79CE" w:rsidRPr="00676176" w:rsidRDefault="00EB79CE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ĐHSP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1D56" w14:textId="284D23D1" w:rsidR="00EB79CE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6A0D" w14:textId="6E424E83" w:rsidR="00EB79CE" w:rsidRPr="00E96E7B" w:rsidRDefault="00EB79CE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D33DE">
              <w:rPr>
                <w:color w:val="111111"/>
                <w:sz w:val="28"/>
                <w:szCs w:val="28"/>
              </w:rPr>
              <w:t>Anh văn</w:t>
            </w:r>
          </w:p>
        </w:tc>
      </w:tr>
      <w:tr w:rsidR="00C87B40" w:rsidRPr="00676176" w14:paraId="5E60B8B7" w14:textId="77777777" w:rsidTr="00C87B40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8865" w14:textId="761F21EB" w:rsidR="00C87B40" w:rsidRDefault="00C87B40" w:rsidP="00EB79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5CBD" w14:textId="23653DDE" w:rsidR="00C87B40" w:rsidRDefault="00C87B40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Nguyễn Thị Thu Vân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9487" w14:textId="1B35C169" w:rsidR="00C87B40" w:rsidRDefault="00C87B40" w:rsidP="00EB79CE">
            <w:pPr>
              <w:spacing w:after="0" w:line="240" w:lineRule="auto"/>
              <w:jc w:val="left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color w:val="111111"/>
                <w:sz w:val="28"/>
                <w:szCs w:val="28"/>
                <w:lang w:val="en-US"/>
              </w:rPr>
              <w:t>Cử nhân điều dưỡng đa khoa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DF06" w14:textId="7849A8A4" w:rsidR="00C87B40" w:rsidRDefault="00C87B40" w:rsidP="00EB79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Bậc 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DD2A" w14:textId="3263C04D" w:rsidR="00C87B40" w:rsidRPr="00676176" w:rsidRDefault="003049E2" w:rsidP="00EB79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F4AD" w14:textId="77777777" w:rsidR="00C87B40" w:rsidRDefault="00C87B40" w:rsidP="00EB79CE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AB5C0B">
              <w:rPr>
                <w:bCs/>
                <w:szCs w:val="26"/>
              </w:rPr>
              <w:t>Các kiến thức về da và ngành Spa</w:t>
            </w:r>
          </w:p>
          <w:p w14:paraId="4FFE8A02" w14:textId="77777777" w:rsidR="00C87B40" w:rsidRDefault="00C87B40" w:rsidP="00C87B40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40E26">
              <w:rPr>
                <w:bCs/>
                <w:szCs w:val="26"/>
              </w:rPr>
              <w:t>K</w:t>
            </w:r>
            <w:r w:rsidRPr="008647D9">
              <w:rPr>
                <w:bCs/>
                <w:szCs w:val="26"/>
              </w:rPr>
              <w:t>ỹ</w:t>
            </w:r>
            <w:r w:rsidRPr="00B40E26">
              <w:rPr>
                <w:bCs/>
                <w:szCs w:val="26"/>
              </w:rPr>
              <w:t xml:space="preserve"> thuật chăm sóc da mặt</w:t>
            </w:r>
          </w:p>
          <w:p w14:paraId="037C9B5C" w14:textId="73013D8C" w:rsidR="00C87B40" w:rsidRPr="008647D9" w:rsidRDefault="00C87B40" w:rsidP="00C87B40">
            <w:pPr>
              <w:spacing w:after="0" w:line="240" w:lineRule="auto"/>
              <w:jc w:val="left"/>
              <w:rPr>
                <w:color w:val="111111"/>
                <w:sz w:val="28"/>
                <w:szCs w:val="28"/>
              </w:rPr>
            </w:pPr>
            <w:r w:rsidRPr="00B40E26">
              <w:rPr>
                <w:bCs/>
                <w:szCs w:val="26"/>
              </w:rPr>
              <w:t>K</w:t>
            </w:r>
            <w:r w:rsidRPr="008647D9">
              <w:rPr>
                <w:bCs/>
                <w:szCs w:val="26"/>
              </w:rPr>
              <w:t>ỹ</w:t>
            </w:r>
            <w:r w:rsidRPr="00B40E26">
              <w:rPr>
                <w:bCs/>
                <w:szCs w:val="26"/>
              </w:rPr>
              <w:t xml:space="preserve"> thuật chăm sóc cơ thể</w:t>
            </w:r>
          </w:p>
        </w:tc>
      </w:tr>
      <w:tr w:rsidR="00C87B40" w:rsidRPr="00676176" w14:paraId="340AF3FE" w14:textId="77777777" w:rsidTr="00C87B40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201B" w14:textId="007D9965" w:rsidR="00C87B40" w:rsidRDefault="00C87B40" w:rsidP="00C87B4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9BD4" w14:textId="756D7AF9" w:rsidR="00C87B40" w:rsidRDefault="00C87B40" w:rsidP="00C87B4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Hà Thị Kim Phúc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DCB2" w14:textId="0413A510" w:rsidR="00C87B40" w:rsidRDefault="00C87B40" w:rsidP="00C87B40">
            <w:pPr>
              <w:spacing w:after="0" w:line="240" w:lineRule="auto"/>
              <w:jc w:val="left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Cử nhân điều dưỡng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79D9" w14:textId="00AFFB02" w:rsidR="00C87B40" w:rsidRDefault="00C87B40" w:rsidP="00C87B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43DD" w14:textId="37D5065E" w:rsidR="00C87B40" w:rsidRPr="00676176" w:rsidRDefault="003049E2" w:rsidP="00C87B4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24EF" w14:textId="77777777" w:rsidR="00C87B40" w:rsidRDefault="00C87B40" w:rsidP="00C87B40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2A354B">
              <w:rPr>
                <w:bCs/>
                <w:szCs w:val="26"/>
              </w:rPr>
              <w:t>Kỹ thuật nhuộm tóc</w:t>
            </w:r>
          </w:p>
          <w:p w14:paraId="16BEE149" w14:textId="77777777" w:rsidR="00C87B40" w:rsidRDefault="00C87B40" w:rsidP="00C87B40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2A354B">
              <w:rPr>
                <w:bCs/>
                <w:szCs w:val="26"/>
              </w:rPr>
              <w:t>Kỹ thuật chải bới tóc căn bản</w:t>
            </w:r>
          </w:p>
          <w:p w14:paraId="556C3A71" w14:textId="33D5614C" w:rsidR="00C87B40" w:rsidRPr="00BD33DE" w:rsidRDefault="00C87B40" w:rsidP="00C87B40">
            <w:pPr>
              <w:spacing w:after="0" w:line="240" w:lineRule="auto"/>
              <w:jc w:val="left"/>
              <w:rPr>
                <w:color w:val="111111"/>
                <w:sz w:val="28"/>
                <w:szCs w:val="28"/>
              </w:rPr>
            </w:pPr>
            <w:r w:rsidRPr="00AB5C0B">
              <w:rPr>
                <w:bCs/>
                <w:szCs w:val="26"/>
              </w:rPr>
              <w:t>Các kiến thức về da và ngành Spa</w:t>
            </w:r>
          </w:p>
        </w:tc>
      </w:tr>
      <w:tr w:rsidR="00C87B40" w:rsidRPr="00676176" w14:paraId="1B5A669C" w14:textId="77777777" w:rsidTr="00C87B40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C75A" w14:textId="294BE1A6" w:rsidR="00C87B40" w:rsidRDefault="00C87B40" w:rsidP="00C87B4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14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8416" w14:textId="4D247044" w:rsidR="00C87B40" w:rsidRDefault="00C87B40" w:rsidP="00C87B4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Hoàng Thị Tình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2944" w14:textId="09F3B693" w:rsidR="00C87B40" w:rsidRDefault="00C87B40" w:rsidP="00C87B40">
            <w:pPr>
              <w:spacing w:after="0" w:line="240" w:lineRule="auto"/>
              <w:jc w:val="left"/>
              <w:rPr>
                <w:color w:val="111111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Cử nhân điều dưỡng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F769" w14:textId="65AFDF05" w:rsidR="00C87B40" w:rsidRDefault="00C87B40" w:rsidP="00C87B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Bậc 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4B97" w14:textId="02620710" w:rsidR="00C87B40" w:rsidRPr="00676176" w:rsidRDefault="003049E2" w:rsidP="00C87B4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BB6CF" w14:textId="77777777" w:rsidR="00C87B40" w:rsidRDefault="00C87B40" w:rsidP="00C87B40">
            <w:pPr>
              <w:spacing w:after="0" w:line="240" w:lineRule="auto"/>
              <w:jc w:val="left"/>
              <w:rPr>
                <w:szCs w:val="26"/>
                <w:lang w:val="sv-SE"/>
              </w:rPr>
            </w:pPr>
            <w:r w:rsidRPr="00E926A6">
              <w:rPr>
                <w:szCs w:val="26"/>
                <w:lang w:val="sv-SE"/>
              </w:rPr>
              <w:t>Sinh l</w:t>
            </w:r>
            <w:r>
              <w:rPr>
                <w:szCs w:val="26"/>
                <w:lang w:val="sv-SE"/>
              </w:rPr>
              <w:t>ý</w:t>
            </w:r>
            <w:r w:rsidRPr="00E926A6">
              <w:rPr>
                <w:szCs w:val="26"/>
                <w:lang w:val="sv-SE"/>
              </w:rPr>
              <w:t xml:space="preserve"> học</w:t>
            </w:r>
          </w:p>
          <w:p w14:paraId="105EAE89" w14:textId="0770DD92" w:rsidR="00C87B40" w:rsidRPr="00BD33DE" w:rsidRDefault="00C87B40" w:rsidP="00C87B40">
            <w:pPr>
              <w:spacing w:after="0" w:line="240" w:lineRule="auto"/>
              <w:jc w:val="left"/>
              <w:rPr>
                <w:color w:val="111111"/>
                <w:sz w:val="28"/>
                <w:szCs w:val="28"/>
              </w:rPr>
            </w:pPr>
            <w:r w:rsidRPr="00AB5C0B">
              <w:rPr>
                <w:bCs/>
                <w:szCs w:val="26"/>
              </w:rPr>
              <w:t>Mỹ phẩm học</w:t>
            </w:r>
          </w:p>
        </w:tc>
      </w:tr>
    </w:tbl>
    <w:p w14:paraId="477F0D14" w14:textId="77777777" w:rsidR="00081D2A" w:rsidRDefault="00081D2A" w:rsidP="007F372D">
      <w:pPr>
        <w:rPr>
          <w:bCs/>
          <w:szCs w:val="26"/>
        </w:rPr>
      </w:pPr>
    </w:p>
    <w:p w14:paraId="38C70BD0" w14:textId="70AD6816" w:rsidR="007F372D" w:rsidRPr="008647D9" w:rsidRDefault="007F372D" w:rsidP="007F372D">
      <w:pPr>
        <w:rPr>
          <w:bCs/>
          <w:szCs w:val="26"/>
        </w:rPr>
      </w:pPr>
      <w:r w:rsidRPr="00FA69E6">
        <w:rPr>
          <w:bCs/>
          <w:szCs w:val="26"/>
        </w:rPr>
        <w:t>d) Nhà giáo thỉnh giảng</w:t>
      </w:r>
      <w:r w:rsidRPr="008647D9">
        <w:rPr>
          <w:bCs/>
          <w:szCs w:val="26"/>
        </w:rPr>
        <w:t>;</w:t>
      </w:r>
    </w:p>
    <w:tbl>
      <w:tblPr>
        <w:tblW w:w="9243" w:type="dxa"/>
        <w:tblInd w:w="-34" w:type="dxa"/>
        <w:tblLook w:val="04A0" w:firstRow="1" w:lastRow="0" w:firstColumn="1" w:lastColumn="0" w:noHBand="0" w:noVBand="1"/>
      </w:tblPr>
      <w:tblGrid>
        <w:gridCol w:w="582"/>
        <w:gridCol w:w="2395"/>
        <w:gridCol w:w="1732"/>
        <w:gridCol w:w="900"/>
        <w:gridCol w:w="1083"/>
        <w:gridCol w:w="2551"/>
      </w:tblGrid>
      <w:tr w:rsidR="007F372D" w:rsidRPr="00676176" w14:paraId="5B8D1FFD" w14:textId="77777777" w:rsidTr="00081D2A">
        <w:trPr>
          <w:trHeight w:val="567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5BF" w14:textId="77777777" w:rsidR="007F372D" w:rsidRPr="00676176" w:rsidRDefault="007F372D" w:rsidP="00907F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Stt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FBD5" w14:textId="77777777" w:rsidR="007F372D" w:rsidRPr="00676176" w:rsidRDefault="007F372D" w:rsidP="00907F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Họ và tên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65A" w14:textId="77777777" w:rsidR="007F372D" w:rsidRPr="00676176" w:rsidRDefault="007F372D" w:rsidP="00907F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Trình độ chuyên môn đào tạo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7ACC" w14:textId="77777777" w:rsidR="007F372D" w:rsidRPr="00676176" w:rsidRDefault="007F372D" w:rsidP="00907F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Trình độ NVSP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E40" w14:textId="77777777" w:rsidR="007F372D" w:rsidRPr="00676176" w:rsidRDefault="007F372D" w:rsidP="00907F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Trình độ k</w:t>
            </w:r>
            <w:r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ỹ</w:t>
            </w: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 xml:space="preserve"> năng nghề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FBA8" w14:textId="77777777" w:rsidR="007F372D" w:rsidRPr="00676176" w:rsidRDefault="007F372D" w:rsidP="00907F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676176"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  <w:t>Phân công môn học, mô đun, tín chỉ giảng dạy</w:t>
            </w:r>
          </w:p>
        </w:tc>
      </w:tr>
      <w:tr w:rsidR="00845383" w:rsidRPr="00676176" w14:paraId="6C297025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136B" w14:textId="5FC092E2" w:rsidR="00845383" w:rsidRDefault="00C87B40" w:rsidP="008453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A2D2" w14:textId="14ACCAB5" w:rsidR="00845383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Huỳnh Văn Chính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3FE8" w14:textId="43E94770" w:rsidR="00845383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Cử nhân điều dưỡng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9D98" w14:textId="67666AAD" w:rsidR="00845383" w:rsidRDefault="00845383" w:rsidP="008453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Bậc 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A2DD" w14:textId="05B5AC29" w:rsidR="00845383" w:rsidRPr="00676176" w:rsidRDefault="003049E2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6AA1" w14:textId="77777777" w:rsidR="00845383" w:rsidRDefault="00845383" w:rsidP="00845383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40E26">
              <w:rPr>
                <w:bCs/>
                <w:szCs w:val="26"/>
              </w:rPr>
              <w:t>K</w:t>
            </w:r>
            <w:r>
              <w:rPr>
                <w:bCs/>
                <w:szCs w:val="26"/>
                <w:lang w:val="en-US"/>
              </w:rPr>
              <w:t>ỹ</w:t>
            </w:r>
            <w:r w:rsidRPr="00B40E26">
              <w:rPr>
                <w:bCs/>
                <w:szCs w:val="26"/>
              </w:rPr>
              <w:t xml:space="preserve"> thuật chăm sóc da mặt</w:t>
            </w:r>
          </w:p>
          <w:p w14:paraId="1A41DF8A" w14:textId="20627F07" w:rsidR="00845383" w:rsidRPr="002A354B" w:rsidRDefault="00845383" w:rsidP="00845383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B40E26">
              <w:rPr>
                <w:bCs/>
                <w:szCs w:val="26"/>
              </w:rPr>
              <w:t>K</w:t>
            </w:r>
            <w:r w:rsidRPr="008647D9">
              <w:rPr>
                <w:bCs/>
                <w:szCs w:val="26"/>
              </w:rPr>
              <w:t>ỹ</w:t>
            </w:r>
            <w:r w:rsidRPr="00B40E26">
              <w:rPr>
                <w:bCs/>
                <w:szCs w:val="26"/>
              </w:rPr>
              <w:t xml:space="preserve"> thuật chăm sóc cơ thể</w:t>
            </w:r>
          </w:p>
        </w:tc>
      </w:tr>
      <w:tr w:rsidR="00845383" w:rsidRPr="00676176" w14:paraId="77138858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95C6" w14:textId="339A9D5A" w:rsidR="00845383" w:rsidRDefault="00C87B40" w:rsidP="008453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A533" w14:textId="193774E6" w:rsidR="00845383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 xml:space="preserve">Bùi Thị Ngọc Phương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47F5" w14:textId="7F8C68E1" w:rsidR="00845383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Đông Phương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3ED9" w14:textId="48A06AF6" w:rsidR="00845383" w:rsidRPr="00676176" w:rsidRDefault="00845383" w:rsidP="008453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D130" w14:textId="259A4EFB" w:rsidR="00845383" w:rsidRPr="00676176" w:rsidRDefault="003049E2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43682" w14:textId="77777777" w:rsidR="00845383" w:rsidRDefault="00845383" w:rsidP="00845383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2A354B">
              <w:rPr>
                <w:bCs/>
                <w:szCs w:val="26"/>
              </w:rPr>
              <w:t>Kỹ thuật gội tóc</w:t>
            </w:r>
          </w:p>
          <w:p w14:paraId="766E0DC7" w14:textId="671BFC94" w:rsidR="00845383" w:rsidRDefault="00845383" w:rsidP="00845383">
            <w:pPr>
              <w:spacing w:after="0" w:line="240" w:lineRule="auto"/>
              <w:jc w:val="left"/>
              <w:rPr>
                <w:szCs w:val="26"/>
                <w:lang w:val="sv-SE"/>
              </w:rPr>
            </w:pPr>
            <w:r w:rsidRPr="002A354B">
              <w:rPr>
                <w:bCs/>
                <w:szCs w:val="26"/>
              </w:rPr>
              <w:t>Kỹ thuật cắt tóc</w:t>
            </w:r>
          </w:p>
        </w:tc>
      </w:tr>
      <w:tr w:rsidR="00845383" w:rsidRPr="00676176" w14:paraId="761660DC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9E51" w14:textId="27AE347F" w:rsidR="00845383" w:rsidRPr="00676176" w:rsidRDefault="00C87B40" w:rsidP="008453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5721" w14:textId="37B5B46D" w:rsidR="00845383" w:rsidRPr="00676176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Nguyễn Thanh Toàn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4E53" w14:textId="50D77A56" w:rsidR="00845383" w:rsidRPr="00676176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Sơ cấp Chăm sóc 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AEFB" w14:textId="757D0CAE" w:rsidR="00845383" w:rsidRPr="00676176" w:rsidRDefault="00845383" w:rsidP="008453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8B15" w14:textId="2BD4B27D" w:rsidR="00845383" w:rsidRPr="00676176" w:rsidRDefault="003049E2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C6E70" w14:textId="77777777" w:rsidR="00845383" w:rsidRDefault="00845383" w:rsidP="00845383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2A354B">
              <w:rPr>
                <w:bCs/>
                <w:szCs w:val="26"/>
              </w:rPr>
              <w:t>Kỹ thuật chăm sóc móng</w:t>
            </w:r>
          </w:p>
          <w:p w14:paraId="2FFF741E" w14:textId="4A05A903" w:rsidR="00845383" w:rsidRPr="00676176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AC2DD9">
              <w:rPr>
                <w:bCs/>
                <w:szCs w:val="26"/>
              </w:rPr>
              <w:t>K</w:t>
            </w:r>
            <w:r>
              <w:rPr>
                <w:bCs/>
                <w:szCs w:val="26"/>
                <w:lang w:val="en-US"/>
              </w:rPr>
              <w:t>ỹ</w:t>
            </w:r>
            <w:r w:rsidRPr="00AC2DD9">
              <w:rPr>
                <w:bCs/>
                <w:szCs w:val="26"/>
              </w:rPr>
              <w:t xml:space="preserve"> thuật trang điểm</w:t>
            </w:r>
          </w:p>
        </w:tc>
      </w:tr>
      <w:tr w:rsidR="00845383" w:rsidRPr="00676176" w14:paraId="4360CEA6" w14:textId="77777777" w:rsidTr="00081D2A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4A95" w14:textId="4129DB90" w:rsidR="00845383" w:rsidRDefault="00C87B40" w:rsidP="008453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F810" w14:textId="5631A843" w:rsidR="00845383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Nguyễn Cửu Thị Bích Thùy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7805" w14:textId="4A10F9D1" w:rsidR="00845383" w:rsidRDefault="00845383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Sơ cấp Chăm sóc 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3B8D" w14:textId="084C9AD9" w:rsidR="00845383" w:rsidRDefault="00845383" w:rsidP="008453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3AA2" w14:textId="19D042A9" w:rsidR="00845383" w:rsidRPr="00676176" w:rsidRDefault="003049E2" w:rsidP="0084538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6"/>
                <w:lang w:val="en-US"/>
              </w:rPr>
              <w:t>Thuần thục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D3B17" w14:textId="77777777" w:rsidR="00845383" w:rsidRDefault="00845383" w:rsidP="00845383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2A354B">
              <w:rPr>
                <w:bCs/>
                <w:szCs w:val="26"/>
              </w:rPr>
              <w:t>Kỹ thuật chăm sóc móng</w:t>
            </w:r>
          </w:p>
          <w:p w14:paraId="41D92B59" w14:textId="2B30CD67" w:rsidR="00845383" w:rsidRPr="002A354B" w:rsidRDefault="00845383" w:rsidP="00845383">
            <w:pPr>
              <w:spacing w:after="0" w:line="240" w:lineRule="auto"/>
              <w:jc w:val="left"/>
              <w:rPr>
                <w:bCs/>
                <w:szCs w:val="26"/>
              </w:rPr>
            </w:pPr>
            <w:r w:rsidRPr="00AC2DD9">
              <w:rPr>
                <w:bCs/>
                <w:szCs w:val="26"/>
              </w:rPr>
              <w:t>K</w:t>
            </w:r>
            <w:r>
              <w:rPr>
                <w:bCs/>
                <w:szCs w:val="26"/>
                <w:lang w:val="en-US"/>
              </w:rPr>
              <w:t>ỹ</w:t>
            </w:r>
            <w:r w:rsidRPr="00AC2DD9">
              <w:rPr>
                <w:bCs/>
                <w:szCs w:val="26"/>
              </w:rPr>
              <w:t xml:space="preserve"> thuật trang điểm</w:t>
            </w:r>
          </w:p>
        </w:tc>
      </w:tr>
    </w:tbl>
    <w:p w14:paraId="25BDBF26" w14:textId="2E4A1CC6" w:rsidR="001E362F" w:rsidRPr="00B60846" w:rsidRDefault="00B530B6" w:rsidP="00B530B6">
      <w:pPr>
        <w:pStyle w:val="Heading3"/>
        <w:spacing w:before="120" w:line="340" w:lineRule="atLeast"/>
        <w:ind w:firstLine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647D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4. </w:t>
      </w:r>
      <w:r w:rsidR="001E362F" w:rsidRPr="00B608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Thông tin chung về chương trình, giáo trình, tài liệu giảng dạy</w:t>
      </w:r>
    </w:p>
    <w:p w14:paraId="7B5AD970" w14:textId="6586DBFC" w:rsidR="001E362F" w:rsidRPr="00B60846" w:rsidRDefault="00B530B6" w:rsidP="00B530B6">
      <w:pPr>
        <w:spacing w:before="120" w:after="0" w:line="340" w:lineRule="atLeast"/>
        <w:ind w:firstLine="720"/>
        <w:rPr>
          <w:szCs w:val="26"/>
        </w:rPr>
      </w:pPr>
      <w:r w:rsidRPr="008647D9">
        <w:rPr>
          <w:szCs w:val="26"/>
        </w:rPr>
        <w:t xml:space="preserve">a. </w:t>
      </w:r>
      <w:r w:rsidR="001E362F" w:rsidRPr="00B60846">
        <w:rPr>
          <w:szCs w:val="26"/>
        </w:rPr>
        <w:t xml:space="preserve">Tên chương trình: </w:t>
      </w:r>
      <w:r w:rsidR="003049E2" w:rsidRPr="008647D9">
        <w:rPr>
          <w:szCs w:val="26"/>
        </w:rPr>
        <w:t>C</w:t>
      </w:r>
      <w:r w:rsidR="001E362F" w:rsidRPr="00B60846">
        <w:rPr>
          <w:szCs w:val="26"/>
        </w:rPr>
        <w:t xml:space="preserve">hăm sóc sắc đẹp; trình độ đào tạo: trung cấp; thời gian đào tạo: </w:t>
      </w:r>
      <w:r w:rsidR="009D5DED" w:rsidRPr="008647D9">
        <w:rPr>
          <w:szCs w:val="26"/>
        </w:rPr>
        <w:t>02</w:t>
      </w:r>
      <w:r w:rsidR="001E362F" w:rsidRPr="00B60846">
        <w:rPr>
          <w:szCs w:val="26"/>
        </w:rPr>
        <w:t xml:space="preserve"> năm, đối tượng tuyển sinh: Tốt nghiệp </w:t>
      </w:r>
      <w:r w:rsidR="007154C6" w:rsidRPr="008647D9">
        <w:rPr>
          <w:szCs w:val="26"/>
        </w:rPr>
        <w:t xml:space="preserve">THCS, </w:t>
      </w:r>
      <w:r w:rsidR="001E362F" w:rsidRPr="00B60846">
        <w:rPr>
          <w:szCs w:val="26"/>
        </w:rPr>
        <w:t xml:space="preserve">Trung học </w:t>
      </w:r>
      <w:r w:rsidR="00760C65" w:rsidRPr="008647D9">
        <w:rPr>
          <w:szCs w:val="26"/>
        </w:rPr>
        <w:t>phổ thông</w:t>
      </w:r>
      <w:r w:rsidR="001E362F" w:rsidRPr="00B60846">
        <w:rPr>
          <w:szCs w:val="26"/>
        </w:rPr>
        <w:t xml:space="preserve"> hoặc tương đương (chương trình đào tạo chi tiết kèm theo). </w:t>
      </w:r>
    </w:p>
    <w:p w14:paraId="67548636" w14:textId="77777777" w:rsidR="001E362F" w:rsidRPr="00B60846" w:rsidRDefault="00B60846" w:rsidP="00B60846">
      <w:pPr>
        <w:spacing w:before="120" w:after="0" w:line="340" w:lineRule="atLeast"/>
        <w:jc w:val="left"/>
        <w:rPr>
          <w:rFonts w:eastAsia="Times New Roman" w:cs="Times New Roman"/>
          <w:szCs w:val="26"/>
        </w:rPr>
      </w:pPr>
      <w:r w:rsidRPr="00B60846">
        <w:rPr>
          <w:rFonts w:eastAsia="Times New Roman" w:cs="Times New Roman"/>
          <w:szCs w:val="26"/>
        </w:rPr>
        <w:tab/>
        <w:t xml:space="preserve">b. </w:t>
      </w:r>
      <w:r w:rsidR="001E362F" w:rsidRPr="00B60846">
        <w:rPr>
          <w:rFonts w:eastAsia="Times New Roman" w:cs="Times New Roman"/>
          <w:szCs w:val="26"/>
        </w:rPr>
        <w:t>Danh mục các loại giáo trình, tài liệu giảng dạy của nghề:</w:t>
      </w:r>
    </w:p>
    <w:p w14:paraId="34002CC6" w14:textId="77777777" w:rsidR="00E96E7B" w:rsidRPr="008647D9" w:rsidRDefault="00E96E7B" w:rsidP="00E96E7B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</w:rPr>
      </w:pPr>
      <w:r w:rsidRPr="008647D9">
        <w:rPr>
          <w:szCs w:val="26"/>
        </w:rPr>
        <w:lastRenderedPageBreak/>
        <w:t>Giáo trình Kỹ thuật gội đầu</w:t>
      </w:r>
    </w:p>
    <w:p w14:paraId="05C2830C" w14:textId="77777777" w:rsidR="00E96E7B" w:rsidRPr="00E96E7B" w:rsidRDefault="00E96E7B" w:rsidP="00E96E7B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Chăm sóc da</w:t>
      </w:r>
    </w:p>
    <w:p w14:paraId="122A120B" w14:textId="77777777" w:rsidR="00E96E7B" w:rsidRPr="00E96E7B" w:rsidRDefault="00E96E7B" w:rsidP="00E96E7B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Kỹ thuật làm móng</w:t>
      </w:r>
    </w:p>
    <w:p w14:paraId="7302E9B0" w14:textId="77777777" w:rsidR="00E96E7B" w:rsidRPr="00E96E7B" w:rsidRDefault="00E96E7B" w:rsidP="00E96E7B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Anh văn</w:t>
      </w:r>
    </w:p>
    <w:p w14:paraId="30ADAE71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Hóa mỹ phẩm</w:t>
      </w:r>
    </w:p>
    <w:p w14:paraId="120A0350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 xml:space="preserve">Giáo trình </w:t>
      </w:r>
      <w:r w:rsidRPr="00E96E7B">
        <w:rPr>
          <w:rFonts w:cs="Times New Roman"/>
          <w:szCs w:val="26"/>
        </w:rPr>
        <w:t>Lịch sử nghề tóc và chăm sóc sắc đẹp</w:t>
      </w:r>
    </w:p>
    <w:p w14:paraId="252DDADF" w14:textId="47C76976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 xml:space="preserve">Giáo trình Sinh </w:t>
      </w:r>
      <w:r w:rsidR="00E96E7B">
        <w:rPr>
          <w:szCs w:val="26"/>
          <w:lang w:val="en-US"/>
        </w:rPr>
        <w:t>l</w:t>
      </w:r>
      <w:r w:rsidRPr="00E96E7B">
        <w:rPr>
          <w:szCs w:val="26"/>
          <w:lang w:val="en-US"/>
        </w:rPr>
        <w:t xml:space="preserve">ý </w:t>
      </w:r>
      <w:r w:rsidR="00E96E7B">
        <w:rPr>
          <w:szCs w:val="26"/>
          <w:lang w:val="en-US"/>
        </w:rPr>
        <w:t>h</w:t>
      </w:r>
      <w:r w:rsidRPr="00E96E7B">
        <w:rPr>
          <w:szCs w:val="26"/>
          <w:lang w:val="en-US"/>
        </w:rPr>
        <w:t>ọc</w:t>
      </w:r>
    </w:p>
    <w:p w14:paraId="6B326970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Cấu trúc tóc và sự tăng trưởng</w:t>
      </w:r>
    </w:p>
    <w:p w14:paraId="0803D205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Kỹ thuật trang điểm</w:t>
      </w:r>
    </w:p>
    <w:p w14:paraId="159CC5B0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Nguyên tắc thiết kế tóc</w:t>
      </w:r>
    </w:p>
    <w:p w14:paraId="3A58A96F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Kỹ thuật cắt tóc</w:t>
      </w:r>
    </w:p>
    <w:p w14:paraId="7668DF83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Kỹ thuật uốn tóc</w:t>
      </w:r>
    </w:p>
    <w:p w14:paraId="30539CC7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Kỹ thuật nhuộm tóc</w:t>
      </w:r>
    </w:p>
    <w:p w14:paraId="49ADBF9E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Nghệ thuật chăm sóc khách hàng</w:t>
      </w:r>
    </w:p>
    <w:p w14:paraId="299CF029" w14:textId="77777777" w:rsidR="001E362F" w:rsidRPr="00E96E7B" w:rsidRDefault="001E362F" w:rsidP="001E362F">
      <w:pPr>
        <w:pStyle w:val="ListParagraph"/>
        <w:numPr>
          <w:ilvl w:val="0"/>
          <w:numId w:val="4"/>
        </w:numPr>
        <w:spacing w:before="120" w:after="120" w:line="340" w:lineRule="atLeast"/>
        <w:ind w:left="1135" w:hanging="284"/>
        <w:contextualSpacing w:val="0"/>
        <w:rPr>
          <w:szCs w:val="26"/>
          <w:lang w:val="en-US"/>
        </w:rPr>
      </w:pPr>
      <w:r w:rsidRPr="00E96E7B">
        <w:rPr>
          <w:szCs w:val="26"/>
          <w:lang w:val="en-US"/>
        </w:rPr>
        <w:t>Giáo trình Tin học</w:t>
      </w:r>
    </w:p>
    <w:p w14:paraId="7138B067" w14:textId="77777777" w:rsidR="00612C32" w:rsidRDefault="00612C32"/>
    <w:sectPr w:rsidR="00612C32" w:rsidSect="00081D2A">
      <w:pgSz w:w="12240" w:h="15840"/>
      <w:pgMar w:top="567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903"/>
    <w:multiLevelType w:val="hybridMultilevel"/>
    <w:tmpl w:val="2454153C"/>
    <w:lvl w:ilvl="0" w:tplc="4E822D38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04C3050"/>
    <w:multiLevelType w:val="hybridMultilevel"/>
    <w:tmpl w:val="6688D1AC"/>
    <w:lvl w:ilvl="0" w:tplc="52DA10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1D67"/>
    <w:multiLevelType w:val="hybridMultilevel"/>
    <w:tmpl w:val="A8F2FD24"/>
    <w:lvl w:ilvl="0" w:tplc="4CF83A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53" w:hanging="360"/>
      </w:pPr>
    </w:lvl>
    <w:lvl w:ilvl="2" w:tplc="0409001B">
      <w:start w:val="1"/>
      <w:numFmt w:val="lowerRoman"/>
      <w:lvlText w:val="%3."/>
      <w:lvlJc w:val="right"/>
      <w:pPr>
        <w:ind w:left="1473" w:hanging="180"/>
      </w:pPr>
    </w:lvl>
    <w:lvl w:ilvl="3" w:tplc="DF0ECF68">
      <w:start w:val="1"/>
      <w:numFmt w:val="lowerLetter"/>
      <w:lvlText w:val="%4."/>
      <w:lvlJc w:val="left"/>
      <w:pPr>
        <w:ind w:left="2193" w:hanging="360"/>
      </w:pPr>
      <w:rPr>
        <w:rFonts w:ascii="Times New Roman" w:eastAsiaTheme="minorHAnsi" w:hAnsi="Times New Roman" w:cstheme="minorBidi"/>
      </w:rPr>
    </w:lvl>
    <w:lvl w:ilvl="4" w:tplc="04090019">
      <w:start w:val="1"/>
      <w:numFmt w:val="lowerLetter"/>
      <w:lvlText w:val="%5."/>
      <w:lvlJc w:val="left"/>
      <w:pPr>
        <w:ind w:left="2913" w:hanging="360"/>
      </w:pPr>
    </w:lvl>
    <w:lvl w:ilvl="5" w:tplc="0409001B" w:tentative="1">
      <w:start w:val="1"/>
      <w:numFmt w:val="lowerRoman"/>
      <w:lvlText w:val="%6."/>
      <w:lvlJc w:val="right"/>
      <w:pPr>
        <w:ind w:left="3633" w:hanging="180"/>
      </w:pPr>
    </w:lvl>
    <w:lvl w:ilvl="6" w:tplc="0409000F" w:tentative="1">
      <w:start w:val="1"/>
      <w:numFmt w:val="decimal"/>
      <w:lvlText w:val="%7."/>
      <w:lvlJc w:val="left"/>
      <w:pPr>
        <w:ind w:left="4353" w:hanging="360"/>
      </w:pPr>
    </w:lvl>
    <w:lvl w:ilvl="7" w:tplc="04090019" w:tentative="1">
      <w:start w:val="1"/>
      <w:numFmt w:val="lowerLetter"/>
      <w:lvlText w:val="%8."/>
      <w:lvlJc w:val="left"/>
      <w:pPr>
        <w:ind w:left="5073" w:hanging="360"/>
      </w:pPr>
    </w:lvl>
    <w:lvl w:ilvl="8" w:tplc="040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3" w15:restartNumberingAfterBreak="0">
    <w:nsid w:val="40430DAF"/>
    <w:multiLevelType w:val="hybridMultilevel"/>
    <w:tmpl w:val="32BCD4B8"/>
    <w:lvl w:ilvl="0" w:tplc="C5C25E28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2676"/>
    <w:multiLevelType w:val="hybridMultilevel"/>
    <w:tmpl w:val="33EEAED4"/>
    <w:lvl w:ilvl="0" w:tplc="908E3BE6">
      <w:start w:val="1"/>
      <w:numFmt w:val="bullet"/>
      <w:lvlText w:val="-"/>
      <w:lvlJc w:val="left"/>
      <w:pPr>
        <w:ind w:left="502" w:hanging="360"/>
      </w:pPr>
      <w:rPr>
        <w:rFonts w:ascii="VNI-Times" w:hAnsi="VNI-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C5585A"/>
    <w:multiLevelType w:val="hybridMultilevel"/>
    <w:tmpl w:val="83C80DD8"/>
    <w:lvl w:ilvl="0" w:tplc="FBA0D6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E0852"/>
    <w:multiLevelType w:val="hybridMultilevel"/>
    <w:tmpl w:val="A42476C2"/>
    <w:lvl w:ilvl="0" w:tplc="C5C25E28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97EFA"/>
    <w:multiLevelType w:val="hybridMultilevel"/>
    <w:tmpl w:val="7D64E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C707C"/>
    <w:multiLevelType w:val="hybridMultilevel"/>
    <w:tmpl w:val="FEACD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9C"/>
    <w:rsid w:val="00041467"/>
    <w:rsid w:val="000570A5"/>
    <w:rsid w:val="000709CA"/>
    <w:rsid w:val="00081D2A"/>
    <w:rsid w:val="00155C7D"/>
    <w:rsid w:val="00163CA5"/>
    <w:rsid w:val="001A4FE5"/>
    <w:rsid w:val="001C0A86"/>
    <w:rsid w:val="001E362F"/>
    <w:rsid w:val="0022018D"/>
    <w:rsid w:val="002349BE"/>
    <w:rsid w:val="00236D3A"/>
    <w:rsid w:val="00270889"/>
    <w:rsid w:val="003049E2"/>
    <w:rsid w:val="00406026"/>
    <w:rsid w:val="00466217"/>
    <w:rsid w:val="004A203E"/>
    <w:rsid w:val="005922BA"/>
    <w:rsid w:val="00597087"/>
    <w:rsid w:val="005C15D4"/>
    <w:rsid w:val="005C7AEA"/>
    <w:rsid w:val="00612C32"/>
    <w:rsid w:val="0063397D"/>
    <w:rsid w:val="0066566C"/>
    <w:rsid w:val="00676176"/>
    <w:rsid w:val="0068092C"/>
    <w:rsid w:val="006A443B"/>
    <w:rsid w:val="007154C6"/>
    <w:rsid w:val="00760C65"/>
    <w:rsid w:val="00763EA2"/>
    <w:rsid w:val="007F372D"/>
    <w:rsid w:val="00845383"/>
    <w:rsid w:val="008647D9"/>
    <w:rsid w:val="008D13C8"/>
    <w:rsid w:val="00907FB3"/>
    <w:rsid w:val="009205C4"/>
    <w:rsid w:val="00923D61"/>
    <w:rsid w:val="00927E1D"/>
    <w:rsid w:val="00944EFB"/>
    <w:rsid w:val="009D3F34"/>
    <w:rsid w:val="009D5DED"/>
    <w:rsid w:val="00A12084"/>
    <w:rsid w:val="00AC1851"/>
    <w:rsid w:val="00AF3A13"/>
    <w:rsid w:val="00B530B6"/>
    <w:rsid w:val="00B60846"/>
    <w:rsid w:val="00BD199C"/>
    <w:rsid w:val="00BF1802"/>
    <w:rsid w:val="00BF79C4"/>
    <w:rsid w:val="00C87B40"/>
    <w:rsid w:val="00E96E7B"/>
    <w:rsid w:val="00EB79CE"/>
    <w:rsid w:val="00ED7E07"/>
    <w:rsid w:val="00EF5D9D"/>
    <w:rsid w:val="00F25740"/>
    <w:rsid w:val="00F30A14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A75E"/>
  <w15:docId w15:val="{CEE0BE33-19FE-4FC8-AB24-D794633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2F"/>
    <w:pPr>
      <w:spacing w:after="160" w:line="259" w:lineRule="auto"/>
      <w:jc w:val="both"/>
    </w:pPr>
    <w:rPr>
      <w:rFonts w:ascii="Times New Roman" w:hAnsi="Times New Roman"/>
      <w:sz w:val="26"/>
      <w:lang w:val="vi-VN"/>
    </w:rPr>
  </w:style>
  <w:style w:type="paragraph" w:styleId="Heading2">
    <w:name w:val="heading 2"/>
    <w:basedOn w:val="Normal"/>
    <w:next w:val="Normal"/>
    <w:link w:val="Heading2Char"/>
    <w:unhideWhenUsed/>
    <w:qFormat/>
    <w:rsid w:val="001E362F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E3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362F"/>
    <w:rPr>
      <w:rFonts w:ascii="Times New Roman" w:eastAsiaTheme="majorEastAsia" w:hAnsi="Times New Roman" w:cstheme="majorBidi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rsid w:val="001E36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1E362F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3B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B1BD80CDE92458397601C5EE6DF91" ma:contentTypeVersion="12" ma:contentTypeDescription="Create a new document." ma:contentTypeScope="" ma:versionID="bd0e5086a717dc534657bfc1ff6a6611">
  <xsd:schema xmlns:xsd="http://www.w3.org/2001/XMLSchema" xmlns:xs="http://www.w3.org/2001/XMLSchema" xmlns:p="http://schemas.microsoft.com/office/2006/metadata/properties" xmlns:ns2="da824357-6ca4-460d-8dbe-7ffa27ed23a7" xmlns:ns3="ba464253-a60e-43b6-9fbe-1511ed55d8ee" targetNamespace="http://schemas.microsoft.com/office/2006/metadata/properties" ma:root="true" ma:fieldsID="e2294122fa8465a30012d0fb174fa8d3" ns2:_="" ns3:_="">
    <xsd:import namespace="da824357-6ca4-460d-8dbe-7ffa27ed23a7"/>
    <xsd:import namespace="ba464253-a60e-43b6-9fbe-1511ed55d8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24357-6ca4-460d-8dbe-7ffa27ed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4253-a60e-43b6-9fbe-1511ed55d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65BB9-8E9A-4B09-8241-F7EC6A004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8C6AB-4CAD-4BEF-93A0-01646CBFF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24357-6ca4-460d-8dbe-7ffa27ed23a7"/>
    <ds:schemaRef ds:uri="ba464253-a60e-43b6-9fbe-1511ed55d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3BF77-11A2-41B0-887B-8352920994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Ton That Dong - Khoa Dien</cp:lastModifiedBy>
  <cp:revision>3</cp:revision>
  <cp:lastPrinted>2021-06-24T10:09:00Z</cp:lastPrinted>
  <dcterms:created xsi:type="dcterms:W3CDTF">2026-05-25T12:31:00Z</dcterms:created>
  <dcterms:modified xsi:type="dcterms:W3CDTF">2026-05-25T12:34:00Z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0x0101001C8B1BD80CDE92458397601C5EE6DF91</vt:lpwstr>
  </property>
</Properties>
</file>